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4A53" w14:textId="77777777" w:rsidR="0075689D" w:rsidRDefault="009D5AFF">
      <w:pPr>
        <w:pStyle w:val="Heading1"/>
        <w:spacing w:before="60"/>
        <w:ind w:left="3777" w:right="3738"/>
        <w:jc w:val="center"/>
      </w:pPr>
      <w:r>
        <w:t>Curriculum Vitae</w:t>
      </w:r>
    </w:p>
    <w:p w14:paraId="0BE74A54" w14:textId="77777777" w:rsidR="0075689D" w:rsidRDefault="0075689D">
      <w:pPr>
        <w:pStyle w:val="BodyText"/>
        <w:ind w:left="0"/>
        <w:rPr>
          <w:b/>
          <w:sz w:val="26"/>
        </w:rPr>
      </w:pPr>
    </w:p>
    <w:p w14:paraId="0BE74A55" w14:textId="77777777" w:rsidR="0075689D" w:rsidRDefault="0075689D">
      <w:pPr>
        <w:pStyle w:val="BodyText"/>
        <w:ind w:left="0"/>
        <w:rPr>
          <w:b/>
          <w:sz w:val="26"/>
        </w:rPr>
      </w:pPr>
    </w:p>
    <w:p w14:paraId="0AE944A1" w14:textId="6EFCFD76" w:rsidR="00CB1EA7" w:rsidRDefault="00010619" w:rsidP="00CB1EA7">
      <w:pPr>
        <w:spacing w:before="161" w:line="448" w:lineRule="auto"/>
        <w:ind w:left="200" w:right="5811"/>
        <w:rPr>
          <w:sz w:val="24"/>
        </w:rPr>
      </w:pPr>
      <w:r>
        <w:pict w14:anchorId="0BE74ACF">
          <v:group id="_x0000_s1026" style="position:absolute;left:0;text-align:left;margin-left:395.25pt;margin-top:17.2pt;width:106.35pt;height:116.65pt;z-index:15728640;mso-position-horizontal-relative:page" coordorigin="7905,344" coordsize="2127,2333">
            <v:shape id="_x0000_s1028" style="position:absolute;left:7904;top:344;width:2127;height:2333" coordorigin="7905,344" coordsize="2127,2333" o:spt="100" adj="0,,0" path="m10022,2667r-2108,l7914,354r-9,l7905,2677r9,l10022,2677r,-10xm10022,344r-2108,l7905,344r,10l7914,354r2108,l10022,344xm10032,354r-10,l10022,2677r10,l10032,354xm10032,344r-10,l10022,354r10,l10032,34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016;top:353;width:1901;height:2311">
              <v:imagedata r:id="rId5" o:title=""/>
            </v:shape>
            <w10:wrap anchorx="page"/>
          </v:group>
        </w:pict>
      </w:r>
      <w:r w:rsidR="009D5AFF">
        <w:rPr>
          <w:sz w:val="24"/>
        </w:rPr>
        <w:t>Himasnata Dutta Sarkar</w:t>
      </w:r>
      <w:r w:rsidR="00EC3E9A">
        <w:rPr>
          <w:sz w:val="24"/>
        </w:rPr>
        <w:t xml:space="preserve">, </w:t>
      </w:r>
      <w:proofErr w:type="spellStart"/>
      <w:proofErr w:type="gramStart"/>
      <w:r w:rsidR="00EC3E9A">
        <w:rPr>
          <w:sz w:val="24"/>
        </w:rPr>
        <w:t>Ph.D</w:t>
      </w:r>
      <w:proofErr w:type="spellEnd"/>
      <w:proofErr w:type="gramEnd"/>
      <w:r w:rsidR="009D5AFF">
        <w:rPr>
          <w:sz w:val="24"/>
        </w:rPr>
        <w:t xml:space="preserve"> </w:t>
      </w:r>
    </w:p>
    <w:p w14:paraId="6535DFFA" w14:textId="77777777" w:rsidR="00CB1EA7" w:rsidRDefault="00CB1EA7" w:rsidP="00CB1EA7">
      <w:pPr>
        <w:spacing w:line="448" w:lineRule="auto"/>
        <w:ind w:left="200" w:right="5811"/>
        <w:rPr>
          <w:sz w:val="24"/>
        </w:rPr>
      </w:pPr>
      <w:r>
        <w:rPr>
          <w:b/>
          <w:sz w:val="24"/>
        </w:rPr>
        <w:t>Designation:</w:t>
      </w:r>
      <w:r>
        <w:rPr>
          <w:sz w:val="24"/>
        </w:rPr>
        <w:t xml:space="preserve"> </w:t>
      </w:r>
    </w:p>
    <w:p w14:paraId="76583CB5" w14:textId="34E6B8AC" w:rsidR="00CB1EA7" w:rsidRDefault="00CB1EA7" w:rsidP="00CB1EA7">
      <w:pPr>
        <w:spacing w:line="360" w:lineRule="auto"/>
        <w:ind w:left="200" w:right="5811"/>
      </w:pPr>
      <w:r>
        <w:t>Assistant Professor, Department of Sociology, The Assam Royal Global University</w:t>
      </w:r>
    </w:p>
    <w:p w14:paraId="12477EB2" w14:textId="77777777" w:rsidR="00CB1EA7" w:rsidRDefault="00CB1EA7" w:rsidP="00CB1EA7">
      <w:pPr>
        <w:ind w:left="200" w:right="5811"/>
        <w:rPr>
          <w:sz w:val="24"/>
        </w:rPr>
      </w:pPr>
    </w:p>
    <w:p w14:paraId="10A513A1" w14:textId="46DA3290" w:rsidR="005B1AD9" w:rsidRDefault="009D5AFF" w:rsidP="00CB1EA7">
      <w:pPr>
        <w:spacing w:line="360" w:lineRule="auto"/>
        <w:ind w:left="200" w:right="5811"/>
        <w:rPr>
          <w:color w:val="0000FF"/>
          <w:sz w:val="24"/>
        </w:rPr>
      </w:pPr>
      <w:r>
        <w:rPr>
          <w:b/>
          <w:sz w:val="24"/>
        </w:rPr>
        <w:t xml:space="preserve">Email id: </w:t>
      </w:r>
      <w:hyperlink r:id="rId6" w:history="1">
        <w:r w:rsidR="005B1AD9" w:rsidRPr="00003D4F">
          <w:rPr>
            <w:rStyle w:val="Hyperlink"/>
            <w:sz w:val="24"/>
          </w:rPr>
          <w:t>hima.dutta8@gmail.com/</w:t>
        </w:r>
      </w:hyperlink>
      <w:r w:rsidR="00CB1EA7">
        <w:rPr>
          <w:color w:val="0000FF"/>
          <w:sz w:val="24"/>
        </w:rPr>
        <w:t xml:space="preserve"> </w:t>
      </w:r>
      <w:hyperlink r:id="rId7" w:history="1">
        <w:r w:rsidR="00CB1EA7" w:rsidRPr="001375BE">
          <w:rPr>
            <w:rStyle w:val="Hyperlink"/>
            <w:sz w:val="24"/>
          </w:rPr>
          <w:t>hdsarkar@rgu.ac</w:t>
        </w:r>
      </w:hyperlink>
    </w:p>
    <w:p w14:paraId="2D6FFD9A" w14:textId="77777777" w:rsidR="008767FC" w:rsidRDefault="009D5AFF" w:rsidP="00CB1EA7">
      <w:pPr>
        <w:spacing w:before="194" w:line="360" w:lineRule="auto"/>
        <w:ind w:left="200" w:right="211"/>
        <w:rPr>
          <w:b/>
          <w:sz w:val="24"/>
        </w:rPr>
      </w:pPr>
      <w:r>
        <w:rPr>
          <w:b/>
          <w:sz w:val="24"/>
        </w:rPr>
        <w:t xml:space="preserve">Correspondence Address: </w:t>
      </w:r>
    </w:p>
    <w:p w14:paraId="4C858607" w14:textId="77777777" w:rsidR="00CB1EA7" w:rsidRDefault="00CB1EA7" w:rsidP="00CB1EA7">
      <w:pPr>
        <w:spacing w:line="360" w:lineRule="auto"/>
        <w:ind w:left="200" w:right="5811"/>
      </w:pPr>
      <w:r>
        <w:t xml:space="preserve">Department of Sociology, </w:t>
      </w:r>
    </w:p>
    <w:p w14:paraId="38071B01" w14:textId="0FBFCF6F" w:rsidR="00CB1EA7" w:rsidRDefault="00CB1EA7" w:rsidP="00CB1EA7">
      <w:pPr>
        <w:spacing w:line="360" w:lineRule="auto"/>
        <w:ind w:left="200" w:right="5811"/>
      </w:pPr>
      <w:r>
        <w:t>The Assam Royal Global University</w:t>
      </w:r>
    </w:p>
    <w:p w14:paraId="0BE74A5A" w14:textId="227200E1" w:rsidR="0075689D" w:rsidRPr="00CB1EA7" w:rsidRDefault="009D5AFF" w:rsidP="00CB1EA7">
      <w:pPr>
        <w:spacing w:line="360" w:lineRule="auto"/>
        <w:ind w:left="200" w:right="5811"/>
        <w:rPr>
          <w:sz w:val="24"/>
        </w:rPr>
      </w:pPr>
      <w:proofErr w:type="spellStart"/>
      <w:r>
        <w:t>Betkuchi</w:t>
      </w:r>
      <w:proofErr w:type="spellEnd"/>
      <w:r>
        <w:t xml:space="preserve">, </w:t>
      </w:r>
      <w:proofErr w:type="spellStart"/>
      <w:proofErr w:type="gramStart"/>
      <w:r>
        <w:t>opp.Balaji</w:t>
      </w:r>
      <w:proofErr w:type="spellEnd"/>
      <w:proofErr w:type="gramEnd"/>
      <w:r>
        <w:t xml:space="preserve"> Temple,</w:t>
      </w:r>
      <w:r w:rsidR="00CB1EA7">
        <w:t xml:space="preserve"> </w:t>
      </w:r>
      <w:r>
        <w:t>Guwahati, Assam.</w:t>
      </w:r>
    </w:p>
    <w:p w14:paraId="0BE74A5B" w14:textId="7A94936C" w:rsidR="0075689D" w:rsidRDefault="009D5AFF">
      <w:pPr>
        <w:pStyle w:val="Heading1"/>
        <w:spacing w:before="201"/>
        <w:jc w:val="left"/>
      </w:pPr>
      <w:r>
        <w:t>Academic Qualification:</w:t>
      </w:r>
    </w:p>
    <w:p w14:paraId="30E8844E" w14:textId="77777777" w:rsidR="00EC3E9A" w:rsidRDefault="00EC3E9A">
      <w:pPr>
        <w:pStyle w:val="Heading1"/>
        <w:spacing w:before="201"/>
        <w:jc w:val="left"/>
      </w:pPr>
    </w:p>
    <w:p w14:paraId="16445869" w14:textId="186A0D6F" w:rsidR="00CB1EA7" w:rsidRPr="00CB1EA7" w:rsidRDefault="00CB1EA7">
      <w:pPr>
        <w:pStyle w:val="Heading1"/>
        <w:spacing w:before="201"/>
        <w:jc w:val="left"/>
      </w:pPr>
      <w:r w:rsidRPr="00CB1EA7">
        <w:t>PhD, 2021</w:t>
      </w:r>
    </w:p>
    <w:p w14:paraId="37920CED" w14:textId="2A62826E" w:rsidR="00CB1EA7" w:rsidRPr="00CB1EA7" w:rsidRDefault="00CB1EA7">
      <w:pPr>
        <w:pStyle w:val="Heading1"/>
        <w:spacing w:before="201"/>
        <w:jc w:val="left"/>
        <w:rPr>
          <w:b w:val="0"/>
          <w:bCs w:val="0"/>
        </w:rPr>
      </w:pPr>
      <w:r w:rsidRPr="00CB1EA7">
        <w:rPr>
          <w:b w:val="0"/>
          <w:bCs w:val="0"/>
        </w:rPr>
        <w:t>Department of Sociology, Tezpur Central University, Assam</w:t>
      </w:r>
    </w:p>
    <w:p w14:paraId="13822D91" w14:textId="20327115" w:rsidR="00CB1EA7" w:rsidRDefault="00CB1EA7">
      <w:pPr>
        <w:pStyle w:val="Heading1"/>
        <w:spacing w:before="201"/>
        <w:jc w:val="left"/>
      </w:pPr>
    </w:p>
    <w:p w14:paraId="4A28F22B" w14:textId="76882CAC" w:rsidR="00CB1EA7" w:rsidRDefault="00CB1EA7">
      <w:pPr>
        <w:pStyle w:val="Heading1"/>
        <w:spacing w:before="201"/>
        <w:jc w:val="left"/>
      </w:pPr>
      <w:r>
        <w:t>MA in Sociology, 2013</w:t>
      </w:r>
    </w:p>
    <w:p w14:paraId="6CC0DF76" w14:textId="77777777" w:rsidR="00CB1EA7" w:rsidRPr="00CB1EA7" w:rsidRDefault="00CB1EA7" w:rsidP="00CB1EA7">
      <w:pPr>
        <w:pStyle w:val="Heading1"/>
        <w:spacing w:before="201"/>
        <w:jc w:val="left"/>
        <w:rPr>
          <w:b w:val="0"/>
          <w:bCs w:val="0"/>
        </w:rPr>
      </w:pPr>
      <w:r w:rsidRPr="00CB1EA7">
        <w:rPr>
          <w:b w:val="0"/>
          <w:bCs w:val="0"/>
        </w:rPr>
        <w:t>Department of Sociology, Tezpur Central University, Assam</w:t>
      </w:r>
    </w:p>
    <w:p w14:paraId="6126BB7E" w14:textId="3E499D2A" w:rsidR="00CB1EA7" w:rsidRDefault="00CB1EA7">
      <w:pPr>
        <w:pStyle w:val="Heading1"/>
        <w:spacing w:before="201"/>
        <w:jc w:val="left"/>
      </w:pPr>
    </w:p>
    <w:p w14:paraId="291F324B" w14:textId="19758B9C" w:rsidR="00CB1EA7" w:rsidRDefault="00CB1EA7">
      <w:pPr>
        <w:pStyle w:val="Heading1"/>
        <w:spacing w:before="201"/>
        <w:jc w:val="left"/>
      </w:pPr>
      <w:r>
        <w:t>BA (Hons.) in English, 2011</w:t>
      </w:r>
    </w:p>
    <w:p w14:paraId="4D79AB20" w14:textId="59FEDA85" w:rsidR="00CB1EA7" w:rsidRPr="00EC3E9A" w:rsidRDefault="00CB1EA7">
      <w:pPr>
        <w:pStyle w:val="Heading1"/>
        <w:spacing w:before="201"/>
        <w:jc w:val="left"/>
        <w:rPr>
          <w:b w:val="0"/>
          <w:bCs w:val="0"/>
        </w:rPr>
      </w:pPr>
      <w:r w:rsidRPr="00EC3E9A">
        <w:rPr>
          <w:b w:val="0"/>
          <w:bCs w:val="0"/>
        </w:rPr>
        <w:t xml:space="preserve">Cotton College, </w:t>
      </w:r>
      <w:proofErr w:type="spellStart"/>
      <w:r w:rsidRPr="00EC3E9A">
        <w:rPr>
          <w:b w:val="0"/>
          <w:bCs w:val="0"/>
        </w:rPr>
        <w:t>Gauhati</w:t>
      </w:r>
      <w:proofErr w:type="spellEnd"/>
      <w:r w:rsidRPr="00EC3E9A">
        <w:rPr>
          <w:b w:val="0"/>
          <w:bCs w:val="0"/>
        </w:rPr>
        <w:t xml:space="preserve"> University, Assam</w:t>
      </w:r>
    </w:p>
    <w:p w14:paraId="21120CAA" w14:textId="4C7CA242" w:rsidR="00CB1EA7" w:rsidRDefault="00CB1EA7">
      <w:pPr>
        <w:pStyle w:val="Heading1"/>
        <w:spacing w:before="201"/>
        <w:jc w:val="left"/>
      </w:pPr>
    </w:p>
    <w:p w14:paraId="0BE74A86" w14:textId="76785DDF" w:rsidR="0075689D" w:rsidRPr="007E39DF" w:rsidRDefault="00CB1EA7" w:rsidP="007E39DF">
      <w:pPr>
        <w:pStyle w:val="Heading1"/>
        <w:spacing w:before="201"/>
        <w:jc w:val="left"/>
      </w:pPr>
      <w:r>
        <w:t>UGC-JRF/SRF, 201</w:t>
      </w:r>
      <w:r w:rsidR="007E39DF">
        <w:t>3</w:t>
      </w:r>
    </w:p>
    <w:p w14:paraId="0BE74A87" w14:textId="77777777" w:rsidR="0075689D" w:rsidRDefault="0075689D">
      <w:pPr>
        <w:pStyle w:val="BodyText"/>
        <w:ind w:left="0"/>
        <w:rPr>
          <w:sz w:val="37"/>
        </w:rPr>
      </w:pPr>
    </w:p>
    <w:p w14:paraId="08EBEF7F" w14:textId="77777777" w:rsidR="00C827F6" w:rsidRDefault="009D5AFF">
      <w:pPr>
        <w:pStyle w:val="BodyText"/>
        <w:spacing w:before="115" w:line="360" w:lineRule="auto"/>
        <w:ind w:left="200" w:right="159"/>
        <w:jc w:val="both"/>
        <w:rPr>
          <w:b/>
        </w:rPr>
      </w:pP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 Thesis: </w:t>
      </w:r>
    </w:p>
    <w:p w14:paraId="0BE74A8B" w14:textId="11A52E3F" w:rsidR="0075689D" w:rsidRDefault="009D5AFF">
      <w:pPr>
        <w:pStyle w:val="BodyText"/>
        <w:spacing w:before="115" w:line="360" w:lineRule="auto"/>
        <w:ind w:left="200" w:right="159"/>
        <w:jc w:val="both"/>
      </w:pPr>
      <w:r>
        <w:t xml:space="preserve">“Politics of Ethnic Identity and Cultural Representation of the Rabhas of </w:t>
      </w:r>
      <w:proofErr w:type="spellStart"/>
      <w:r>
        <w:t>Goalpara</w:t>
      </w:r>
      <w:proofErr w:type="spellEnd"/>
      <w:r>
        <w:t xml:space="preserve">, Assam” completed under the supervision of </w:t>
      </w:r>
      <w:proofErr w:type="spellStart"/>
      <w:proofErr w:type="gramStart"/>
      <w:r>
        <w:t>Dr.Sumesh</w:t>
      </w:r>
      <w:proofErr w:type="spellEnd"/>
      <w:proofErr w:type="gramEnd"/>
      <w:r>
        <w:t xml:space="preserve"> SS, Assistant Professor, Tezpur University, Department of Sociology, Assam.</w:t>
      </w:r>
    </w:p>
    <w:p w14:paraId="2D2D4E10" w14:textId="77777777" w:rsidR="00C827F6" w:rsidRDefault="009D5AFF">
      <w:pPr>
        <w:pStyle w:val="BodyText"/>
        <w:spacing w:before="102" w:line="360" w:lineRule="auto"/>
        <w:ind w:left="200" w:right="154"/>
        <w:jc w:val="both"/>
      </w:pPr>
      <w:r>
        <w:rPr>
          <w:b/>
        </w:rPr>
        <w:lastRenderedPageBreak/>
        <w:t>Research Interest</w:t>
      </w:r>
      <w:r>
        <w:t xml:space="preserve">: </w:t>
      </w:r>
    </w:p>
    <w:p w14:paraId="0BE74A8C" w14:textId="1726FD80" w:rsidR="0075689D" w:rsidRDefault="00C827F6">
      <w:pPr>
        <w:pStyle w:val="BodyText"/>
        <w:spacing w:before="102" w:line="360" w:lineRule="auto"/>
        <w:ind w:left="200" w:right="154"/>
        <w:jc w:val="both"/>
      </w:pPr>
      <w:r>
        <w:t xml:space="preserve">Sociological Theories, </w:t>
      </w:r>
      <w:r w:rsidR="009D5AFF">
        <w:t>Sociology of Northeast India, Identity Politics, Social Movement, Culture and Identity</w:t>
      </w:r>
      <w:r>
        <w:t>.</w:t>
      </w:r>
      <w:r w:rsidR="009D5AFF">
        <w:t xml:space="preserve"> </w:t>
      </w:r>
    </w:p>
    <w:p w14:paraId="22862125" w14:textId="77777777" w:rsidR="00EC3E9A" w:rsidRDefault="00EC3E9A">
      <w:pPr>
        <w:pStyle w:val="Heading1"/>
        <w:spacing w:before="99"/>
      </w:pPr>
    </w:p>
    <w:p w14:paraId="0BE74A8D" w14:textId="632877BB" w:rsidR="0075689D" w:rsidRDefault="009D5AFF">
      <w:pPr>
        <w:pStyle w:val="Heading1"/>
        <w:spacing w:before="99"/>
      </w:pPr>
      <w:r>
        <w:t>Research Experience:</w:t>
      </w:r>
    </w:p>
    <w:p w14:paraId="0BE74A8E" w14:textId="77777777" w:rsidR="0075689D" w:rsidRDefault="0075689D">
      <w:pPr>
        <w:pStyle w:val="BodyText"/>
        <w:spacing w:before="3"/>
        <w:ind w:left="0"/>
        <w:rPr>
          <w:b/>
          <w:sz w:val="21"/>
        </w:rPr>
      </w:pPr>
    </w:p>
    <w:p w14:paraId="0BE74A8F" w14:textId="0F6BADF8" w:rsidR="0075689D" w:rsidRDefault="009D5AFF">
      <w:pPr>
        <w:pStyle w:val="ListParagraph"/>
        <w:numPr>
          <w:ilvl w:val="0"/>
          <w:numId w:val="2"/>
        </w:numPr>
        <w:tabs>
          <w:tab w:val="left" w:pos="921"/>
        </w:tabs>
        <w:spacing w:line="273" w:lineRule="auto"/>
        <w:ind w:right="160"/>
        <w:rPr>
          <w:sz w:val="24"/>
        </w:rPr>
      </w:pPr>
      <w:r>
        <w:rPr>
          <w:sz w:val="24"/>
        </w:rPr>
        <w:t xml:space="preserve">Research Consultant on a United Kingdom’s Economic and Social Research Council (ESRC) funded research project entitled ‘Understanding and Governing the Global Business of Forced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>” for the period of January and February,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0BE74A90" w14:textId="523D2971" w:rsidR="0075689D" w:rsidRDefault="009D5AFF">
      <w:pPr>
        <w:pStyle w:val="ListParagraph"/>
        <w:numPr>
          <w:ilvl w:val="0"/>
          <w:numId w:val="2"/>
        </w:numPr>
        <w:tabs>
          <w:tab w:val="left" w:pos="921"/>
        </w:tabs>
        <w:spacing w:before="7" w:line="357" w:lineRule="auto"/>
        <w:ind w:right="158"/>
        <w:rPr>
          <w:sz w:val="24"/>
        </w:rPr>
      </w:pPr>
      <w:r>
        <w:rPr>
          <w:sz w:val="24"/>
        </w:rPr>
        <w:t xml:space="preserve">Field Investigator on a UGC sponsored research project entitled “Primary Health care system and inclusive development in North East India: A situation analysis of primary health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in Assam, India” under the principal investigator </w:t>
      </w:r>
      <w:proofErr w:type="spellStart"/>
      <w:proofErr w:type="gramStart"/>
      <w:r>
        <w:rPr>
          <w:sz w:val="24"/>
        </w:rPr>
        <w:t>Dr.Sumesh</w:t>
      </w:r>
      <w:proofErr w:type="spellEnd"/>
      <w:proofErr w:type="gramEnd"/>
      <w:r>
        <w:rPr>
          <w:sz w:val="24"/>
        </w:rPr>
        <w:t xml:space="preserve"> S.S., Department of Sociology, Tezpur University for the month of November and December,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14:paraId="5BC5F709" w14:textId="5CFA971E" w:rsidR="005B1AD9" w:rsidRPr="007E39DF" w:rsidRDefault="009D5AFF" w:rsidP="007E39DF">
      <w:pPr>
        <w:pStyle w:val="ListParagraph"/>
        <w:numPr>
          <w:ilvl w:val="0"/>
          <w:numId w:val="1"/>
        </w:numPr>
        <w:tabs>
          <w:tab w:val="left" w:pos="832"/>
        </w:tabs>
        <w:spacing w:before="6" w:line="357" w:lineRule="auto"/>
        <w:ind w:right="152"/>
        <w:rPr>
          <w:sz w:val="24"/>
        </w:rPr>
      </w:pPr>
      <w:r>
        <w:rPr>
          <w:sz w:val="24"/>
        </w:rPr>
        <w:t>Data analysis of the baseline information on school water and sanitation facilities and practice collected for the Daily Handwashing for an Ailment- free Life (</w:t>
      </w:r>
      <w:proofErr w:type="spellStart"/>
      <w:r>
        <w:rPr>
          <w:sz w:val="24"/>
        </w:rPr>
        <w:t>DHaAL</w:t>
      </w:r>
      <w:proofErr w:type="spellEnd"/>
      <w:r>
        <w:rPr>
          <w:sz w:val="24"/>
        </w:rPr>
        <w:t xml:space="preserve">) project, supporting in school activities of the </w:t>
      </w:r>
      <w:proofErr w:type="spellStart"/>
      <w:r>
        <w:rPr>
          <w:sz w:val="24"/>
        </w:rPr>
        <w:t>DHaAL</w:t>
      </w:r>
      <w:proofErr w:type="spellEnd"/>
      <w:r>
        <w:rPr>
          <w:sz w:val="24"/>
        </w:rPr>
        <w:t xml:space="preserve"> project and compilation of the draft script for a documentary with the North Eastern Regional Cell of Centre for Environment Education from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September to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October,</w:t>
      </w:r>
      <w:r>
        <w:rPr>
          <w:spacing w:val="-7"/>
          <w:sz w:val="24"/>
        </w:rPr>
        <w:t xml:space="preserve"> </w:t>
      </w:r>
      <w:r>
        <w:rPr>
          <w:sz w:val="24"/>
        </w:rPr>
        <w:t>2013.</w:t>
      </w:r>
    </w:p>
    <w:p w14:paraId="0E38A46F" w14:textId="77777777" w:rsidR="005B1AD9" w:rsidRDefault="005B1AD9">
      <w:pPr>
        <w:pStyle w:val="Heading1"/>
        <w:spacing w:before="10"/>
      </w:pPr>
    </w:p>
    <w:p w14:paraId="0BE74A93" w14:textId="54A30D0E" w:rsidR="0075689D" w:rsidRDefault="009D5AFF">
      <w:pPr>
        <w:pStyle w:val="Heading1"/>
        <w:spacing w:before="10"/>
      </w:pPr>
      <w:r>
        <w:t>Papers Presented in International and National Seminars:</w:t>
      </w:r>
    </w:p>
    <w:p w14:paraId="57C5FFD4" w14:textId="77777777" w:rsidR="00EC3E9A" w:rsidRDefault="009D5AFF" w:rsidP="00EC3E9A">
      <w:pPr>
        <w:pStyle w:val="ListParagraph"/>
        <w:numPr>
          <w:ilvl w:val="1"/>
          <w:numId w:val="1"/>
        </w:numPr>
        <w:tabs>
          <w:tab w:val="left" w:pos="921"/>
        </w:tabs>
        <w:spacing w:before="83" w:line="357" w:lineRule="auto"/>
        <w:ind w:right="155"/>
        <w:rPr>
          <w:sz w:val="24"/>
        </w:rPr>
      </w:pPr>
      <w:r w:rsidRPr="00EC3E9A">
        <w:rPr>
          <w:sz w:val="24"/>
        </w:rPr>
        <w:t xml:space="preserve">Himasnata Dutta Sarkar, “Understanding performance of culture and identity amongst the Rabhas of </w:t>
      </w:r>
      <w:proofErr w:type="spellStart"/>
      <w:r w:rsidRPr="00EC3E9A">
        <w:rPr>
          <w:sz w:val="24"/>
        </w:rPr>
        <w:t>Goalpara</w:t>
      </w:r>
      <w:proofErr w:type="spellEnd"/>
      <w:r w:rsidRPr="00EC3E9A">
        <w:rPr>
          <w:sz w:val="24"/>
        </w:rPr>
        <w:t xml:space="preserve"> district, Assam”, in international seminar on </w:t>
      </w:r>
      <w:r w:rsidRPr="00EC3E9A">
        <w:rPr>
          <w:i/>
          <w:sz w:val="24"/>
        </w:rPr>
        <w:t xml:space="preserve">Identity Politics Reconsidered </w:t>
      </w:r>
      <w:proofErr w:type="spellStart"/>
      <w:r w:rsidRPr="00EC3E9A">
        <w:rPr>
          <w:sz w:val="24"/>
        </w:rPr>
        <w:t>organised</w:t>
      </w:r>
      <w:proofErr w:type="spellEnd"/>
      <w:r w:rsidRPr="00EC3E9A">
        <w:rPr>
          <w:sz w:val="24"/>
        </w:rPr>
        <w:t xml:space="preserve"> by Department of Sociology, Tezpur University on 5</w:t>
      </w:r>
      <w:r w:rsidRPr="00EC3E9A">
        <w:rPr>
          <w:sz w:val="24"/>
          <w:vertAlign w:val="superscript"/>
        </w:rPr>
        <w:t>th</w:t>
      </w:r>
      <w:r w:rsidRPr="00EC3E9A">
        <w:rPr>
          <w:sz w:val="24"/>
        </w:rPr>
        <w:t>-6</w:t>
      </w:r>
      <w:r w:rsidRPr="00EC3E9A">
        <w:rPr>
          <w:sz w:val="24"/>
          <w:vertAlign w:val="superscript"/>
        </w:rPr>
        <w:t>th</w:t>
      </w:r>
      <w:r w:rsidRPr="00EC3E9A">
        <w:rPr>
          <w:sz w:val="24"/>
        </w:rPr>
        <w:t xml:space="preserve"> December,2018.</w:t>
      </w:r>
    </w:p>
    <w:p w14:paraId="0BE74A96" w14:textId="3F847695" w:rsidR="0075689D" w:rsidRPr="00EC3E9A" w:rsidRDefault="009D5AFF" w:rsidP="00EC3E9A">
      <w:pPr>
        <w:pStyle w:val="ListParagraph"/>
        <w:numPr>
          <w:ilvl w:val="1"/>
          <w:numId w:val="1"/>
        </w:numPr>
        <w:tabs>
          <w:tab w:val="left" w:pos="921"/>
        </w:tabs>
        <w:spacing w:before="83" w:line="357" w:lineRule="auto"/>
        <w:ind w:right="155"/>
        <w:rPr>
          <w:sz w:val="24"/>
        </w:rPr>
      </w:pPr>
      <w:r w:rsidRPr="00EC3E9A">
        <w:rPr>
          <w:sz w:val="24"/>
        </w:rPr>
        <w:t xml:space="preserve">Himasnata Dutta Sarkar, “Performing Culture and Identity Politics: The Rabhas of Assam”, in international conference on </w:t>
      </w:r>
      <w:r w:rsidRPr="00EC3E9A">
        <w:rPr>
          <w:i/>
          <w:sz w:val="24"/>
        </w:rPr>
        <w:t xml:space="preserve">Locating Northeast India: Human Mobility, Resource Flows and Spatial Linkages, </w:t>
      </w:r>
      <w:proofErr w:type="spellStart"/>
      <w:r w:rsidRPr="00EC3E9A">
        <w:rPr>
          <w:sz w:val="24"/>
        </w:rPr>
        <w:t>organised</w:t>
      </w:r>
      <w:proofErr w:type="spellEnd"/>
      <w:r w:rsidRPr="00EC3E9A">
        <w:rPr>
          <w:sz w:val="24"/>
        </w:rPr>
        <w:t xml:space="preserve"> by Department of Sociology, Tezpur University on 9</w:t>
      </w:r>
      <w:r w:rsidRPr="00EC3E9A">
        <w:rPr>
          <w:sz w:val="24"/>
          <w:vertAlign w:val="superscript"/>
        </w:rPr>
        <w:t>th</w:t>
      </w:r>
      <w:r w:rsidRPr="00EC3E9A">
        <w:rPr>
          <w:sz w:val="24"/>
        </w:rPr>
        <w:t>-12</w:t>
      </w:r>
      <w:r w:rsidRPr="00EC3E9A">
        <w:rPr>
          <w:sz w:val="24"/>
          <w:vertAlign w:val="superscript"/>
        </w:rPr>
        <w:t>th</w:t>
      </w:r>
      <w:r w:rsidRPr="00EC3E9A">
        <w:rPr>
          <w:sz w:val="24"/>
        </w:rPr>
        <w:t xml:space="preserve"> January,2018.</w:t>
      </w:r>
    </w:p>
    <w:p w14:paraId="0BE74A97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1" w:line="357" w:lineRule="auto"/>
        <w:rPr>
          <w:sz w:val="24"/>
        </w:rPr>
      </w:pPr>
      <w:r>
        <w:rPr>
          <w:sz w:val="24"/>
        </w:rPr>
        <w:t>Himasnata Dutta Sarkar, “The presentation of culture in Identity Politics: The Rabha Movement”, in 42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All India Sociological Conference (AISC) on </w:t>
      </w:r>
      <w:r>
        <w:rPr>
          <w:i/>
          <w:sz w:val="24"/>
        </w:rPr>
        <w:t xml:space="preserve">‘Rethinking Sociological Traditions in India’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Sociology, Tezpur University on 27</w:t>
      </w:r>
      <w:r>
        <w:rPr>
          <w:sz w:val="24"/>
          <w:vertAlign w:val="superscript"/>
        </w:rPr>
        <w:t>th</w:t>
      </w:r>
      <w:r>
        <w:rPr>
          <w:sz w:val="24"/>
        </w:rPr>
        <w:t>-30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December, 2016.</w:t>
      </w:r>
    </w:p>
    <w:p w14:paraId="0BE74A98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1" w:line="357" w:lineRule="auto"/>
        <w:rPr>
          <w:sz w:val="24"/>
        </w:rPr>
      </w:pPr>
      <w:r>
        <w:rPr>
          <w:sz w:val="24"/>
        </w:rPr>
        <w:t xml:space="preserve">Himasnata Dutta Sarkar, “Negotiating Identity through the </w:t>
      </w:r>
      <w:proofErr w:type="spellStart"/>
      <w:r>
        <w:rPr>
          <w:sz w:val="24"/>
        </w:rPr>
        <w:t>Baikho</w:t>
      </w:r>
      <w:proofErr w:type="spellEnd"/>
      <w:r>
        <w:rPr>
          <w:sz w:val="24"/>
        </w:rPr>
        <w:t xml:space="preserve"> Festival: A study of the Rabhas of Assam”, in national level </w:t>
      </w:r>
      <w:r>
        <w:rPr>
          <w:i/>
          <w:sz w:val="24"/>
        </w:rPr>
        <w:t>Graduate Seminar Meet</w:t>
      </w:r>
      <w:r>
        <w:rPr>
          <w:sz w:val="24"/>
        </w:rPr>
        <w:t>, 2016, organized by the Department of Humanities and Social Sciences, IIT, Guwahati during 20</w:t>
      </w:r>
      <w:r>
        <w:rPr>
          <w:sz w:val="24"/>
          <w:vertAlign w:val="superscript"/>
        </w:rPr>
        <w:t>th</w:t>
      </w:r>
      <w:r>
        <w:rPr>
          <w:sz w:val="24"/>
        </w:rPr>
        <w:t>-22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October,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0BE74A99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2" w:line="357" w:lineRule="auto"/>
        <w:ind w:right="157"/>
        <w:rPr>
          <w:sz w:val="24"/>
        </w:rPr>
      </w:pPr>
      <w:r>
        <w:rPr>
          <w:sz w:val="24"/>
        </w:rPr>
        <w:t xml:space="preserve">Himasnata Dutta Sarkar, “The Articulation of Culture as an Agent of Identity in the </w:t>
      </w:r>
      <w:r>
        <w:rPr>
          <w:sz w:val="24"/>
        </w:rPr>
        <w:lastRenderedPageBreak/>
        <w:t xml:space="preserve">Rabha Movement of Assam”, in international conference and seminar on </w:t>
      </w:r>
      <w:proofErr w:type="gramStart"/>
      <w:r>
        <w:rPr>
          <w:i/>
          <w:sz w:val="24"/>
        </w:rPr>
        <w:t>Asom  Vidya</w:t>
      </w:r>
      <w:proofErr w:type="gram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Modern Indian Languages and Literary Studies, </w:t>
      </w:r>
      <w:proofErr w:type="spellStart"/>
      <w:r>
        <w:rPr>
          <w:sz w:val="24"/>
        </w:rPr>
        <w:t>Gauhati</w:t>
      </w:r>
      <w:proofErr w:type="spellEnd"/>
      <w:r>
        <w:rPr>
          <w:sz w:val="24"/>
        </w:rPr>
        <w:t xml:space="preserve"> University and NEINAD on 26</w:t>
      </w:r>
      <w:r>
        <w:rPr>
          <w:sz w:val="24"/>
          <w:vertAlign w:val="superscript"/>
        </w:rPr>
        <w:t>th</w:t>
      </w:r>
      <w:r>
        <w:rPr>
          <w:sz w:val="24"/>
        </w:rPr>
        <w:t>-27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February,2016.</w:t>
      </w:r>
    </w:p>
    <w:p w14:paraId="0BE74A9A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1" w:line="357" w:lineRule="auto"/>
        <w:rPr>
          <w:sz w:val="24"/>
        </w:rPr>
      </w:pPr>
      <w:proofErr w:type="spellStart"/>
      <w:proofErr w:type="gramStart"/>
      <w:r>
        <w:rPr>
          <w:sz w:val="24"/>
        </w:rPr>
        <w:t>Dr.Sumesh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Sivananand</w:t>
      </w:r>
      <w:proofErr w:type="spellEnd"/>
      <w:r>
        <w:rPr>
          <w:sz w:val="24"/>
        </w:rPr>
        <w:t xml:space="preserve"> &amp; Himasnata Dutta Sarkar, “Development for whom? The politics of ethnic identity of Rabha tribe in </w:t>
      </w:r>
      <w:proofErr w:type="gramStart"/>
      <w:r>
        <w:rPr>
          <w:sz w:val="24"/>
        </w:rPr>
        <w:t>Assam”(</w:t>
      </w:r>
      <w:proofErr w:type="gramEnd"/>
      <w:r>
        <w:rPr>
          <w:sz w:val="24"/>
        </w:rPr>
        <w:t xml:space="preserve">Poster Presentation), in international seminar on </w:t>
      </w:r>
      <w:r>
        <w:rPr>
          <w:i/>
          <w:sz w:val="24"/>
        </w:rPr>
        <w:t>Ethnicity and Development in South Asia: Issues and Challenges</w:t>
      </w:r>
      <w:r>
        <w:rPr>
          <w:sz w:val="24"/>
        </w:rPr>
        <w:t xml:space="preserve">, organized by School of </w:t>
      </w:r>
      <w:proofErr w:type="spellStart"/>
      <w:r>
        <w:rPr>
          <w:sz w:val="24"/>
        </w:rPr>
        <w:t>Extention</w:t>
      </w:r>
      <w:proofErr w:type="spellEnd"/>
      <w:r>
        <w:rPr>
          <w:sz w:val="24"/>
        </w:rPr>
        <w:t xml:space="preserve"> and Development Studies, Indira Gandhi National Open University, New Delhi on 21</w:t>
      </w:r>
      <w:r>
        <w:rPr>
          <w:sz w:val="24"/>
          <w:vertAlign w:val="superscript"/>
        </w:rPr>
        <w:t>st</w:t>
      </w:r>
      <w:r>
        <w:rPr>
          <w:sz w:val="24"/>
        </w:rPr>
        <w:t>-22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January, 2016.</w:t>
      </w:r>
    </w:p>
    <w:p w14:paraId="0BE74A9B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5" w:line="357" w:lineRule="auto"/>
        <w:ind w:right="155"/>
        <w:rPr>
          <w:sz w:val="24"/>
        </w:rPr>
      </w:pPr>
      <w:r>
        <w:rPr>
          <w:sz w:val="24"/>
        </w:rPr>
        <w:t xml:space="preserve">Himasnata Dutta Sarkar, “Tracing the Rabhas of </w:t>
      </w:r>
      <w:proofErr w:type="spellStart"/>
      <w:r>
        <w:rPr>
          <w:sz w:val="24"/>
        </w:rPr>
        <w:t>Goalpara</w:t>
      </w:r>
      <w:proofErr w:type="spellEnd"/>
      <w:r>
        <w:rPr>
          <w:sz w:val="24"/>
        </w:rPr>
        <w:t xml:space="preserve"> through the Perspective of Customs and Rituals”, in international conference on </w:t>
      </w:r>
      <w:r>
        <w:rPr>
          <w:i/>
          <w:sz w:val="24"/>
        </w:rPr>
        <w:t xml:space="preserve">Contesting ‘Self’ and ‘Other’: Identities of Caste, Tribe, Gender and Beyond,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History and Department of Anthropology, Assam University, &amp; MAKAIAS &amp; ICSSR </w:t>
      </w:r>
      <w:r>
        <w:rPr>
          <w:spacing w:val="-3"/>
          <w:sz w:val="24"/>
        </w:rPr>
        <w:t xml:space="preserve">on </w:t>
      </w:r>
      <w:r>
        <w:rPr>
          <w:sz w:val="24"/>
        </w:rPr>
        <w:t>27</w:t>
      </w:r>
      <w:r>
        <w:rPr>
          <w:sz w:val="24"/>
          <w:vertAlign w:val="superscript"/>
        </w:rPr>
        <w:t>th</w:t>
      </w:r>
      <w:r>
        <w:rPr>
          <w:sz w:val="24"/>
        </w:rPr>
        <w:t>-28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March, 2015.</w:t>
      </w:r>
    </w:p>
    <w:p w14:paraId="0BE74A9C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6" w:line="355" w:lineRule="auto"/>
        <w:ind w:right="160"/>
        <w:rPr>
          <w:sz w:val="24"/>
        </w:rPr>
      </w:pPr>
      <w:r>
        <w:rPr>
          <w:sz w:val="24"/>
        </w:rPr>
        <w:t xml:space="preserve">Himasnata Dutta Sarkar, “Quest for Identity: A Case Study of the Rabha </w:t>
      </w:r>
      <w:proofErr w:type="spellStart"/>
      <w:r>
        <w:rPr>
          <w:sz w:val="24"/>
        </w:rPr>
        <w:t>Hasong</w:t>
      </w:r>
      <w:proofErr w:type="spellEnd"/>
      <w:r>
        <w:rPr>
          <w:sz w:val="24"/>
        </w:rPr>
        <w:t xml:space="preserve">”,in national seminar on </w:t>
      </w:r>
      <w:r>
        <w:rPr>
          <w:i/>
          <w:sz w:val="24"/>
        </w:rPr>
        <w:t>Interrogating Indigeneity, Citizenship and the State: Perspectives from India’s North-East</w:t>
      </w:r>
      <w:r>
        <w:rPr>
          <w:sz w:val="24"/>
        </w:rPr>
        <w:t xml:space="preserve">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Sociology, Tezpur University &amp; ICSSR NERC on 7</w:t>
      </w:r>
      <w:r>
        <w:rPr>
          <w:sz w:val="24"/>
          <w:vertAlign w:val="superscript"/>
        </w:rPr>
        <w:t>th</w:t>
      </w:r>
      <w:r>
        <w:rPr>
          <w:sz w:val="24"/>
        </w:rPr>
        <w:t>-8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14:paraId="2104D7B8" w14:textId="77777777" w:rsidR="005B1AD9" w:rsidRDefault="005B1AD9">
      <w:pPr>
        <w:pStyle w:val="Heading1"/>
        <w:spacing w:before="10"/>
        <w:jc w:val="left"/>
      </w:pPr>
    </w:p>
    <w:p w14:paraId="61A4C338" w14:textId="4E77D09E" w:rsidR="005B1AD9" w:rsidRPr="005B1AD9" w:rsidRDefault="005B1AD9" w:rsidP="005B1AD9">
      <w:pPr>
        <w:tabs>
          <w:tab w:val="left" w:pos="921"/>
        </w:tabs>
        <w:spacing w:before="83" w:line="355" w:lineRule="auto"/>
        <w:rPr>
          <w:b/>
          <w:bCs/>
          <w:sz w:val="24"/>
        </w:rPr>
      </w:pPr>
      <w:r w:rsidRPr="005B1AD9">
        <w:rPr>
          <w:b/>
          <w:bCs/>
          <w:sz w:val="24"/>
        </w:rPr>
        <w:t>Publications:</w:t>
      </w:r>
    </w:p>
    <w:p w14:paraId="550F91E2" w14:textId="24C141BA" w:rsidR="00D04D52" w:rsidRPr="00D04D52" w:rsidRDefault="00D04D52">
      <w:pPr>
        <w:pStyle w:val="ListParagraph"/>
        <w:numPr>
          <w:ilvl w:val="1"/>
          <w:numId w:val="1"/>
        </w:numPr>
        <w:tabs>
          <w:tab w:val="left" w:pos="921"/>
        </w:tabs>
        <w:spacing w:before="83" w:line="355" w:lineRule="auto"/>
        <w:rPr>
          <w:sz w:val="24"/>
          <w:szCs w:val="24"/>
        </w:rPr>
      </w:pPr>
      <w:r w:rsidRPr="00674665">
        <w:rPr>
          <w:rStyle w:val="Emphasis"/>
          <w:i w:val="0"/>
          <w:iCs w:val="0"/>
          <w:sz w:val="24"/>
          <w:szCs w:val="24"/>
          <w:shd w:val="clear" w:color="auto" w:fill="FFFFFF"/>
        </w:rPr>
        <w:t>Himasnata Dutta Sarkar</w:t>
      </w:r>
      <w:r w:rsidRPr="00D04D52">
        <w:rPr>
          <w:sz w:val="24"/>
          <w:szCs w:val="24"/>
          <w:shd w:val="clear" w:color="auto" w:fill="FFFFFF"/>
        </w:rPr>
        <w:t> &amp; Sumesh S.S.</w:t>
      </w:r>
      <w:r>
        <w:rPr>
          <w:sz w:val="24"/>
          <w:szCs w:val="24"/>
          <w:shd w:val="clear" w:color="auto" w:fill="FFFFFF"/>
        </w:rPr>
        <w:t xml:space="preserve"> </w:t>
      </w:r>
      <w:r w:rsidRPr="00D04D52">
        <w:rPr>
          <w:sz w:val="24"/>
          <w:szCs w:val="24"/>
          <w:shd w:val="clear" w:color="auto" w:fill="FFFFFF"/>
        </w:rPr>
        <w:t xml:space="preserve">2021. </w:t>
      </w:r>
      <w:r w:rsidRPr="00D04D52">
        <w:rPr>
          <w:i/>
          <w:iCs/>
          <w:sz w:val="24"/>
          <w:szCs w:val="24"/>
          <w:shd w:val="clear" w:color="auto" w:fill="FFFFFF"/>
        </w:rPr>
        <w:t xml:space="preserve">Politics of Ethnic Identity Accommodation in Assam: Rabha </w:t>
      </w:r>
      <w:proofErr w:type="spellStart"/>
      <w:r w:rsidRPr="00D04D52">
        <w:rPr>
          <w:i/>
          <w:iCs/>
          <w:sz w:val="24"/>
          <w:szCs w:val="24"/>
          <w:shd w:val="clear" w:color="auto" w:fill="FFFFFF"/>
        </w:rPr>
        <w:t>Andolan</w:t>
      </w:r>
      <w:proofErr w:type="spellEnd"/>
      <w:r w:rsidRPr="00D04D52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D04D52">
        <w:rPr>
          <w:sz w:val="24"/>
          <w:szCs w:val="24"/>
          <w:shd w:val="clear" w:color="auto" w:fill="FFFFFF"/>
        </w:rPr>
        <w:t>Sameeksha</w:t>
      </w:r>
      <w:proofErr w:type="spellEnd"/>
      <w:r w:rsidRPr="00D04D52">
        <w:rPr>
          <w:sz w:val="24"/>
          <w:szCs w:val="24"/>
          <w:shd w:val="clear" w:color="auto" w:fill="FFFFFF"/>
        </w:rPr>
        <w:t>: The Sociology Journal, 4 (1).</w:t>
      </w:r>
      <w:r w:rsidR="00C827F6">
        <w:rPr>
          <w:sz w:val="24"/>
          <w:szCs w:val="24"/>
          <w:shd w:val="clear" w:color="auto" w:fill="FFFFFF"/>
        </w:rPr>
        <w:t xml:space="preserve"> (UGC-Care listed)</w:t>
      </w:r>
    </w:p>
    <w:p w14:paraId="0BE74A9F" w14:textId="11250A7A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83" w:line="355" w:lineRule="auto"/>
        <w:rPr>
          <w:sz w:val="24"/>
        </w:rPr>
      </w:pPr>
      <w:r>
        <w:rPr>
          <w:sz w:val="24"/>
        </w:rPr>
        <w:t xml:space="preserve">Himasnata Dutta Sarkar. 2017. ‘Tracing the Rabhas of </w:t>
      </w:r>
      <w:proofErr w:type="spellStart"/>
      <w:r>
        <w:rPr>
          <w:sz w:val="24"/>
        </w:rPr>
        <w:t>Goalpara</w:t>
      </w:r>
      <w:proofErr w:type="spellEnd"/>
      <w:r>
        <w:rPr>
          <w:sz w:val="24"/>
        </w:rPr>
        <w:t xml:space="preserve"> through the perspectives of customs and rituals’. in </w:t>
      </w:r>
      <w:proofErr w:type="spellStart"/>
      <w:r>
        <w:rPr>
          <w:sz w:val="24"/>
        </w:rPr>
        <w:t>R.K.Bijeta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Vulli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Dhanaraju</w:t>
      </w:r>
      <w:proofErr w:type="spellEnd"/>
      <w:r>
        <w:rPr>
          <w:sz w:val="24"/>
        </w:rPr>
        <w:t xml:space="preserve"> (Eds) </w:t>
      </w:r>
      <w:r>
        <w:rPr>
          <w:i/>
          <w:sz w:val="24"/>
        </w:rPr>
        <w:t>Debating Northeast India: Mapping Ethnic Identity Formation</w:t>
      </w:r>
      <w:r>
        <w:rPr>
          <w:sz w:val="24"/>
        </w:rPr>
        <w:t xml:space="preserve">, </w:t>
      </w:r>
      <w:proofErr w:type="spellStart"/>
      <w:r>
        <w:rPr>
          <w:sz w:val="24"/>
        </w:rPr>
        <w:t>Kalpaz</w:t>
      </w:r>
      <w:proofErr w:type="spellEnd"/>
      <w:r>
        <w:rPr>
          <w:sz w:val="24"/>
        </w:rPr>
        <w:t xml:space="preserve"> Publication:</w:t>
      </w:r>
      <w:r>
        <w:rPr>
          <w:spacing w:val="-5"/>
          <w:sz w:val="24"/>
        </w:rPr>
        <w:t xml:space="preserve"> </w:t>
      </w:r>
      <w:r>
        <w:rPr>
          <w:sz w:val="24"/>
        </w:rPr>
        <w:t>Delhi.</w:t>
      </w:r>
    </w:p>
    <w:p w14:paraId="0BE74AA0" w14:textId="14B374AE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8" w:line="355" w:lineRule="auto"/>
        <w:ind w:right="154"/>
        <w:rPr>
          <w:sz w:val="24"/>
        </w:rPr>
      </w:pPr>
      <w:r>
        <w:rPr>
          <w:sz w:val="24"/>
        </w:rPr>
        <w:t xml:space="preserve">Himasnata Dutta Sarkar &amp; Amiya Kumar Das, module name- </w:t>
      </w:r>
      <w:r>
        <w:rPr>
          <w:i/>
          <w:sz w:val="24"/>
        </w:rPr>
        <w:t xml:space="preserve">From Class to Identity Politics, </w:t>
      </w:r>
      <w:r>
        <w:rPr>
          <w:sz w:val="24"/>
        </w:rPr>
        <w:t>paper-Media and Margins, subject- Media and Communication Studies,</w:t>
      </w:r>
      <w:r w:rsidR="00D04D52">
        <w:rPr>
          <w:sz w:val="24"/>
        </w:rPr>
        <w:t xml:space="preserve"> </w:t>
      </w:r>
      <w:r>
        <w:rPr>
          <w:sz w:val="24"/>
        </w:rPr>
        <w:t>NCERT E-</w:t>
      </w:r>
      <w:proofErr w:type="spellStart"/>
      <w:r>
        <w:rPr>
          <w:sz w:val="24"/>
        </w:rPr>
        <w:t>Pathshala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0BE74AA1" w14:textId="148434CA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5" w:line="355" w:lineRule="auto"/>
        <w:rPr>
          <w:sz w:val="24"/>
        </w:rPr>
      </w:pPr>
      <w:r>
        <w:rPr>
          <w:sz w:val="24"/>
        </w:rPr>
        <w:t xml:space="preserve">Himasnata Dutta Sarkar, </w:t>
      </w:r>
      <w:r>
        <w:rPr>
          <w:b/>
          <w:sz w:val="24"/>
        </w:rPr>
        <w:t>‘</w:t>
      </w:r>
      <w:r>
        <w:rPr>
          <w:sz w:val="24"/>
        </w:rPr>
        <w:t xml:space="preserve">Social Construction of Gender’ </w:t>
      </w:r>
      <w:r>
        <w:rPr>
          <w:color w:val="212121"/>
          <w:sz w:val="24"/>
        </w:rPr>
        <w:t xml:space="preserve">in </w:t>
      </w:r>
      <w:r>
        <w:rPr>
          <w:i/>
          <w:color w:val="212121"/>
          <w:sz w:val="24"/>
        </w:rPr>
        <w:t xml:space="preserve">Gender and Society </w:t>
      </w:r>
      <w:r>
        <w:rPr>
          <w:sz w:val="24"/>
        </w:rPr>
        <w:t>Self Learning Material for MA course, Centre for Open and Distance Learning (CODL), Tezpur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0BE74AA3" w14:textId="77777777" w:rsidR="0075689D" w:rsidRDefault="0075689D">
      <w:pPr>
        <w:pStyle w:val="BodyText"/>
        <w:spacing w:before="5"/>
        <w:ind w:left="0"/>
        <w:rPr>
          <w:sz w:val="36"/>
        </w:rPr>
      </w:pPr>
    </w:p>
    <w:p w14:paraId="0BE74AA4" w14:textId="77777777" w:rsidR="0075689D" w:rsidRDefault="009D5AFF">
      <w:pPr>
        <w:pStyle w:val="Heading1"/>
      </w:pPr>
      <w:r>
        <w:t>Workshops Attended and Participated:</w:t>
      </w:r>
    </w:p>
    <w:p w14:paraId="0BE74AA5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141" w:line="357" w:lineRule="auto"/>
        <w:ind w:right="155"/>
        <w:rPr>
          <w:sz w:val="24"/>
        </w:rPr>
      </w:pPr>
      <w:r>
        <w:rPr>
          <w:sz w:val="24"/>
        </w:rPr>
        <w:t xml:space="preserve">Participated and presented a paper titled The Identity Politics of the Rabhas of Assam at the Graduate Seminar during the International Conference on </w:t>
      </w:r>
      <w:r>
        <w:rPr>
          <w:i/>
          <w:sz w:val="24"/>
        </w:rPr>
        <w:t xml:space="preserve">Locating Northeast India: Human Mobility, Resource Flows and Spatial Linkages, </w:t>
      </w:r>
      <w:r>
        <w:rPr>
          <w:sz w:val="24"/>
        </w:rPr>
        <w:t xml:space="preserve">International </w:t>
      </w:r>
      <w:r>
        <w:rPr>
          <w:sz w:val="24"/>
        </w:rPr>
        <w:lastRenderedPageBreak/>
        <w:t xml:space="preserve">Conference,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Sociology, Tezpur University on 9-12 January,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0BE74AA6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3" w:line="355" w:lineRule="auto"/>
        <w:rPr>
          <w:sz w:val="24"/>
        </w:rPr>
      </w:pPr>
      <w:r>
        <w:rPr>
          <w:sz w:val="24"/>
        </w:rPr>
        <w:t xml:space="preserve">Participated in Young Researchers Workshop, Indian Sociological Society (ISS) on ‘Challenges of doing Ethnography Today’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Sociology, Tezpur University on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-27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December,</w:t>
      </w:r>
      <w:r>
        <w:rPr>
          <w:spacing w:val="-22"/>
          <w:sz w:val="24"/>
        </w:rPr>
        <w:t xml:space="preserve"> </w:t>
      </w:r>
      <w:r>
        <w:rPr>
          <w:sz w:val="24"/>
        </w:rPr>
        <w:t>2016.</w:t>
      </w:r>
    </w:p>
    <w:p w14:paraId="0BE74AA7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8" w:line="355" w:lineRule="auto"/>
        <w:ind w:right="158"/>
        <w:rPr>
          <w:sz w:val="24"/>
        </w:rPr>
      </w:pPr>
      <w:r>
        <w:rPr>
          <w:sz w:val="24"/>
        </w:rPr>
        <w:t xml:space="preserve">Participated in workshop on Memory Studies, Sources and Historical Analysis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Sociology, Tezpur University from October 12-18, 2015.</w:t>
      </w:r>
    </w:p>
    <w:p w14:paraId="0BE74AA8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5" w:line="355" w:lineRule="auto"/>
        <w:ind w:right="160"/>
        <w:rPr>
          <w:sz w:val="24"/>
        </w:rPr>
      </w:pPr>
      <w:r>
        <w:rPr>
          <w:sz w:val="24"/>
        </w:rPr>
        <w:t xml:space="preserve">Participated in Research Methodology in Social Sciences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the Department of Sociology, Tezpur University and Equal Opportunity Cell, Centre for Inclusive Development, Tezpur University from 21-27 September, 2015.</w:t>
      </w:r>
    </w:p>
    <w:p w14:paraId="0BE74AA9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9" w:line="357" w:lineRule="auto"/>
        <w:ind w:right="158"/>
        <w:rPr>
          <w:sz w:val="24"/>
        </w:rPr>
      </w:pPr>
      <w:r>
        <w:rPr>
          <w:sz w:val="24"/>
        </w:rPr>
        <w:t xml:space="preserve">Participated in All India Young Social Scientists’ workshop on Emerging trends in Social Science Research &amp; Methodological Challenges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Sociology, Tezpur University and Indian Sociological Society and Rajiv Gandhi National Institute of Youth Development &amp; Indian Council of Social Science Research from 10-11 October,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14:paraId="0BE74AAB" w14:textId="393F12B4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83" w:line="355" w:lineRule="auto"/>
        <w:ind w:right="161"/>
        <w:rPr>
          <w:sz w:val="24"/>
        </w:rPr>
      </w:pPr>
      <w:r>
        <w:rPr>
          <w:sz w:val="24"/>
        </w:rPr>
        <w:t xml:space="preserve">Participated in a Seminar on Inclusive Social Development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Equal Opportunity Cell, Tezpur University and Department of Sociology, Tezpur University from 7 to 8 September,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43BD56B6" w14:textId="77777777" w:rsidR="00EC3E9A" w:rsidRDefault="00EC3E9A" w:rsidP="00EC3E9A">
      <w:pPr>
        <w:pStyle w:val="ListParagraph"/>
        <w:tabs>
          <w:tab w:val="left" w:pos="921"/>
        </w:tabs>
        <w:spacing w:before="83" w:line="355" w:lineRule="auto"/>
        <w:ind w:right="161" w:firstLine="0"/>
        <w:rPr>
          <w:sz w:val="24"/>
        </w:rPr>
      </w:pPr>
    </w:p>
    <w:p w14:paraId="0BE74AAC" w14:textId="77777777" w:rsidR="0075689D" w:rsidRDefault="009D5AFF">
      <w:pPr>
        <w:pStyle w:val="Heading1"/>
        <w:spacing w:before="6"/>
      </w:pPr>
      <w:r>
        <w:t>Teaching Experience:</w:t>
      </w:r>
    </w:p>
    <w:p w14:paraId="78737E6B" w14:textId="77777777" w:rsidR="00EC3E9A" w:rsidRDefault="009D5AFF" w:rsidP="00EC3E9A">
      <w:pPr>
        <w:pStyle w:val="ListParagraph"/>
        <w:numPr>
          <w:ilvl w:val="0"/>
          <w:numId w:val="10"/>
        </w:numPr>
        <w:tabs>
          <w:tab w:val="left" w:pos="921"/>
        </w:tabs>
        <w:spacing w:before="139" w:line="350" w:lineRule="auto"/>
        <w:ind w:right="160"/>
        <w:rPr>
          <w:sz w:val="24"/>
        </w:rPr>
      </w:pPr>
      <w:r w:rsidRPr="00EC3E9A">
        <w:rPr>
          <w:sz w:val="24"/>
        </w:rPr>
        <w:t xml:space="preserve">Currently </w:t>
      </w:r>
      <w:r w:rsidR="007E39DF" w:rsidRPr="00EC3E9A">
        <w:rPr>
          <w:sz w:val="24"/>
        </w:rPr>
        <w:t xml:space="preserve">position, </w:t>
      </w:r>
      <w:r w:rsidRPr="00EC3E9A">
        <w:rPr>
          <w:sz w:val="24"/>
        </w:rPr>
        <w:t xml:space="preserve">Assistant Professor, Department of Sociology at The Assam Royal </w:t>
      </w:r>
      <w:r w:rsidR="00EC3E9A" w:rsidRPr="00EC3E9A">
        <w:rPr>
          <w:sz w:val="24"/>
        </w:rPr>
        <w:t xml:space="preserve">    </w:t>
      </w:r>
      <w:r w:rsidRPr="00EC3E9A">
        <w:rPr>
          <w:sz w:val="24"/>
        </w:rPr>
        <w:t xml:space="preserve">Global University, Guwahati from </w:t>
      </w:r>
      <w:r w:rsidR="00B53B05" w:rsidRPr="00EC3E9A">
        <w:rPr>
          <w:sz w:val="24"/>
        </w:rPr>
        <w:t>29</w:t>
      </w:r>
      <w:r w:rsidR="00B53B05" w:rsidRPr="00EC3E9A">
        <w:rPr>
          <w:sz w:val="24"/>
          <w:vertAlign w:val="superscript"/>
        </w:rPr>
        <w:t>th</w:t>
      </w:r>
      <w:r w:rsidR="00B53B05" w:rsidRPr="00EC3E9A">
        <w:rPr>
          <w:sz w:val="24"/>
        </w:rPr>
        <w:t xml:space="preserve"> July</w:t>
      </w:r>
      <w:r w:rsidRPr="00EC3E9A">
        <w:rPr>
          <w:sz w:val="24"/>
        </w:rPr>
        <w:t xml:space="preserve"> 2019 onwards.</w:t>
      </w:r>
    </w:p>
    <w:p w14:paraId="4A364645" w14:textId="77777777" w:rsidR="00EC3E9A" w:rsidRDefault="009D5AFF" w:rsidP="00EC3E9A">
      <w:pPr>
        <w:pStyle w:val="ListParagraph"/>
        <w:numPr>
          <w:ilvl w:val="0"/>
          <w:numId w:val="10"/>
        </w:numPr>
        <w:tabs>
          <w:tab w:val="left" w:pos="921"/>
        </w:tabs>
        <w:spacing w:before="139" w:line="350" w:lineRule="auto"/>
        <w:ind w:right="160"/>
        <w:rPr>
          <w:sz w:val="24"/>
        </w:rPr>
      </w:pPr>
      <w:r w:rsidRPr="00EC3E9A">
        <w:rPr>
          <w:sz w:val="24"/>
        </w:rPr>
        <w:t xml:space="preserve">Guest Faculty (Sociology) for </w:t>
      </w:r>
      <w:proofErr w:type="spellStart"/>
      <w:r w:rsidRPr="00EC3E9A">
        <w:rPr>
          <w:sz w:val="24"/>
        </w:rPr>
        <w:t>B.Voc</w:t>
      </w:r>
      <w:proofErr w:type="spellEnd"/>
      <w:r w:rsidRPr="00EC3E9A">
        <w:rPr>
          <w:sz w:val="24"/>
        </w:rPr>
        <w:t xml:space="preserve"> </w:t>
      </w:r>
      <w:proofErr w:type="spellStart"/>
      <w:r w:rsidRPr="00EC3E9A">
        <w:rPr>
          <w:sz w:val="24"/>
        </w:rPr>
        <w:t>Programme</w:t>
      </w:r>
      <w:proofErr w:type="spellEnd"/>
      <w:r w:rsidRPr="00EC3E9A">
        <w:rPr>
          <w:sz w:val="24"/>
        </w:rPr>
        <w:t xml:space="preserve"> in the Department of Energy and Food Engineering and Technology for </w:t>
      </w:r>
      <w:r w:rsidR="007E39DF" w:rsidRPr="00EC3E9A">
        <w:rPr>
          <w:sz w:val="24"/>
        </w:rPr>
        <w:t>a</w:t>
      </w:r>
      <w:r w:rsidRPr="00EC3E9A">
        <w:rPr>
          <w:sz w:val="24"/>
        </w:rPr>
        <w:t xml:space="preserve"> semester from August to December,</w:t>
      </w:r>
      <w:r w:rsidRPr="00EC3E9A">
        <w:rPr>
          <w:spacing w:val="-1"/>
          <w:sz w:val="24"/>
        </w:rPr>
        <w:t xml:space="preserve"> </w:t>
      </w:r>
      <w:r w:rsidRPr="00EC3E9A">
        <w:rPr>
          <w:sz w:val="24"/>
        </w:rPr>
        <w:t>2018.</w:t>
      </w:r>
    </w:p>
    <w:p w14:paraId="0BE74ABC" w14:textId="20A08C62" w:rsidR="0075689D" w:rsidRPr="00EC3E9A" w:rsidRDefault="007E39DF" w:rsidP="00EC3E9A">
      <w:pPr>
        <w:pStyle w:val="ListParagraph"/>
        <w:numPr>
          <w:ilvl w:val="0"/>
          <w:numId w:val="10"/>
        </w:numPr>
        <w:tabs>
          <w:tab w:val="left" w:pos="921"/>
        </w:tabs>
        <w:spacing w:before="139" w:line="350" w:lineRule="auto"/>
        <w:ind w:right="160"/>
        <w:rPr>
          <w:sz w:val="24"/>
        </w:rPr>
      </w:pPr>
      <w:r w:rsidRPr="00EC3E9A">
        <w:rPr>
          <w:sz w:val="24"/>
        </w:rPr>
        <w:t xml:space="preserve">Assistant Professor </w:t>
      </w:r>
      <w:r w:rsidR="009D5AFF" w:rsidRPr="00EC3E9A">
        <w:rPr>
          <w:sz w:val="24"/>
        </w:rPr>
        <w:t xml:space="preserve">for MA distance </w:t>
      </w:r>
      <w:proofErr w:type="spellStart"/>
      <w:r w:rsidR="009D5AFF" w:rsidRPr="00EC3E9A">
        <w:rPr>
          <w:sz w:val="24"/>
        </w:rPr>
        <w:t>programme</w:t>
      </w:r>
      <w:proofErr w:type="spellEnd"/>
      <w:r w:rsidR="009D5AFF" w:rsidRPr="00EC3E9A">
        <w:rPr>
          <w:sz w:val="24"/>
        </w:rPr>
        <w:t xml:space="preserve"> in Krishna </w:t>
      </w:r>
      <w:proofErr w:type="spellStart"/>
      <w:r w:rsidR="009D5AFF" w:rsidRPr="00EC3E9A">
        <w:rPr>
          <w:sz w:val="24"/>
        </w:rPr>
        <w:t>Kanta</w:t>
      </w:r>
      <w:proofErr w:type="spellEnd"/>
      <w:r w:rsidR="009D5AFF" w:rsidRPr="00EC3E9A">
        <w:rPr>
          <w:sz w:val="24"/>
        </w:rPr>
        <w:t xml:space="preserve"> </w:t>
      </w:r>
      <w:proofErr w:type="spellStart"/>
      <w:r w:rsidR="009D5AFF" w:rsidRPr="00EC3E9A">
        <w:rPr>
          <w:sz w:val="24"/>
        </w:rPr>
        <w:t>Handique</w:t>
      </w:r>
      <w:proofErr w:type="spellEnd"/>
      <w:r w:rsidR="009D5AFF" w:rsidRPr="00EC3E9A">
        <w:rPr>
          <w:sz w:val="24"/>
        </w:rPr>
        <w:t xml:space="preserve"> State Open University (Study Centre) in </w:t>
      </w:r>
      <w:proofErr w:type="spellStart"/>
      <w:r w:rsidR="009D5AFF" w:rsidRPr="00EC3E9A">
        <w:rPr>
          <w:sz w:val="24"/>
        </w:rPr>
        <w:t>Karmashree</w:t>
      </w:r>
      <w:proofErr w:type="spellEnd"/>
      <w:r w:rsidR="009D5AFF" w:rsidRPr="00EC3E9A">
        <w:rPr>
          <w:sz w:val="24"/>
        </w:rPr>
        <w:t xml:space="preserve"> </w:t>
      </w:r>
      <w:proofErr w:type="spellStart"/>
      <w:r w:rsidR="009D5AFF" w:rsidRPr="00EC3E9A">
        <w:rPr>
          <w:sz w:val="24"/>
        </w:rPr>
        <w:t>Hiteswar</w:t>
      </w:r>
      <w:proofErr w:type="spellEnd"/>
      <w:r w:rsidR="009D5AFF" w:rsidRPr="00EC3E9A">
        <w:rPr>
          <w:sz w:val="24"/>
        </w:rPr>
        <w:t xml:space="preserve"> </w:t>
      </w:r>
      <w:proofErr w:type="spellStart"/>
      <w:r w:rsidR="009D5AFF" w:rsidRPr="00EC3E9A">
        <w:rPr>
          <w:sz w:val="24"/>
        </w:rPr>
        <w:t>Saikia</w:t>
      </w:r>
      <w:proofErr w:type="spellEnd"/>
      <w:r w:rsidR="009D5AFF" w:rsidRPr="00EC3E9A">
        <w:rPr>
          <w:sz w:val="24"/>
        </w:rPr>
        <w:t xml:space="preserve"> College for </w:t>
      </w:r>
      <w:r w:rsidRPr="00EC3E9A">
        <w:rPr>
          <w:sz w:val="24"/>
        </w:rPr>
        <w:t xml:space="preserve">the period </w:t>
      </w:r>
      <w:r w:rsidR="009D5AFF" w:rsidRPr="00EC3E9A">
        <w:rPr>
          <w:sz w:val="24"/>
        </w:rPr>
        <w:t>1</w:t>
      </w:r>
      <w:r w:rsidR="009D5AFF" w:rsidRPr="00EC3E9A">
        <w:rPr>
          <w:sz w:val="24"/>
          <w:vertAlign w:val="superscript"/>
        </w:rPr>
        <w:t>st</w:t>
      </w:r>
      <w:r w:rsidR="009D5AFF" w:rsidRPr="00EC3E9A">
        <w:rPr>
          <w:sz w:val="24"/>
        </w:rPr>
        <w:t xml:space="preserve"> August, 2013 to 31 December,</w:t>
      </w:r>
      <w:r w:rsidR="009D5AFF" w:rsidRPr="00EC3E9A">
        <w:rPr>
          <w:spacing w:val="-1"/>
          <w:sz w:val="24"/>
        </w:rPr>
        <w:t xml:space="preserve"> </w:t>
      </w:r>
      <w:r w:rsidR="009D5AFF" w:rsidRPr="00EC3E9A">
        <w:rPr>
          <w:sz w:val="24"/>
        </w:rPr>
        <w:t>2013.</w:t>
      </w:r>
    </w:p>
    <w:p w14:paraId="0BE74ABD" w14:textId="77777777" w:rsidR="0075689D" w:rsidRDefault="0075689D">
      <w:pPr>
        <w:pStyle w:val="BodyText"/>
        <w:spacing w:before="11"/>
        <w:ind w:left="0"/>
        <w:rPr>
          <w:sz w:val="26"/>
        </w:rPr>
      </w:pPr>
    </w:p>
    <w:p w14:paraId="45FB0EC4" w14:textId="77777777" w:rsidR="007E39DF" w:rsidRDefault="009D5AFF" w:rsidP="007E39DF">
      <w:pPr>
        <w:pStyle w:val="Heading1"/>
        <w:jc w:val="left"/>
      </w:pPr>
      <w:r>
        <w:t>Learning Experience:</w:t>
      </w:r>
    </w:p>
    <w:p w14:paraId="7CEA382C" w14:textId="77777777" w:rsidR="007E39DF" w:rsidRDefault="007E39DF" w:rsidP="007E39DF">
      <w:pPr>
        <w:pStyle w:val="Heading1"/>
        <w:jc w:val="left"/>
      </w:pPr>
    </w:p>
    <w:p w14:paraId="0BE74AC0" w14:textId="4B7259C2" w:rsidR="0075689D" w:rsidRPr="007E39DF" w:rsidRDefault="009D5AFF" w:rsidP="00FD3327">
      <w:pPr>
        <w:pStyle w:val="Heading1"/>
        <w:numPr>
          <w:ilvl w:val="0"/>
          <w:numId w:val="8"/>
        </w:numPr>
        <w:spacing w:line="360" w:lineRule="auto"/>
        <w:rPr>
          <w:b w:val="0"/>
          <w:bCs w:val="0"/>
        </w:rPr>
      </w:pPr>
      <w:r w:rsidRPr="007E39DF">
        <w:rPr>
          <w:b w:val="0"/>
          <w:bCs w:val="0"/>
        </w:rPr>
        <w:t xml:space="preserve">Worked as a member of the Local </w:t>
      </w:r>
      <w:proofErr w:type="spellStart"/>
      <w:r w:rsidRPr="007E39DF">
        <w:rPr>
          <w:b w:val="0"/>
          <w:bCs w:val="0"/>
        </w:rPr>
        <w:t>Organising</w:t>
      </w:r>
      <w:proofErr w:type="spellEnd"/>
      <w:r w:rsidRPr="007E39DF">
        <w:rPr>
          <w:b w:val="0"/>
          <w:bCs w:val="0"/>
        </w:rPr>
        <w:t xml:space="preserve"> Committee of </w:t>
      </w:r>
      <w:r w:rsidRPr="007E39DF">
        <w:rPr>
          <w:b w:val="0"/>
          <w:bCs w:val="0"/>
          <w:i/>
        </w:rPr>
        <w:t xml:space="preserve">Locating Northeast India: Human Mobility, Resource Flows and Spatial Linkages, </w:t>
      </w:r>
      <w:r w:rsidRPr="007E39DF">
        <w:rPr>
          <w:b w:val="0"/>
          <w:bCs w:val="0"/>
        </w:rPr>
        <w:t xml:space="preserve">International Conference, 2018, </w:t>
      </w:r>
      <w:proofErr w:type="spellStart"/>
      <w:r w:rsidRPr="007E39DF">
        <w:rPr>
          <w:b w:val="0"/>
          <w:bCs w:val="0"/>
        </w:rPr>
        <w:t>organised</w:t>
      </w:r>
      <w:proofErr w:type="spellEnd"/>
      <w:r w:rsidRPr="007E39DF">
        <w:rPr>
          <w:b w:val="0"/>
          <w:bCs w:val="0"/>
        </w:rPr>
        <w:t xml:space="preserve"> by Department of Sociology, Tezpur University on 9-12 January,</w:t>
      </w:r>
      <w:r w:rsidRPr="007E39DF">
        <w:rPr>
          <w:b w:val="0"/>
          <w:bCs w:val="0"/>
          <w:spacing w:val="-1"/>
        </w:rPr>
        <w:t xml:space="preserve"> </w:t>
      </w:r>
      <w:r w:rsidRPr="007E39DF">
        <w:rPr>
          <w:b w:val="0"/>
          <w:bCs w:val="0"/>
        </w:rPr>
        <w:t>2018.</w:t>
      </w:r>
    </w:p>
    <w:p w14:paraId="0BE74AC1" w14:textId="77777777" w:rsidR="0075689D" w:rsidRDefault="009D5AFF" w:rsidP="00FD3327">
      <w:pPr>
        <w:pStyle w:val="ListParagraph"/>
        <w:numPr>
          <w:ilvl w:val="1"/>
          <w:numId w:val="1"/>
        </w:numPr>
        <w:tabs>
          <w:tab w:val="left" w:pos="921"/>
        </w:tabs>
        <w:spacing w:before="1" w:line="360" w:lineRule="auto"/>
        <w:rPr>
          <w:sz w:val="24"/>
        </w:rPr>
      </w:pPr>
      <w:r>
        <w:rPr>
          <w:sz w:val="24"/>
        </w:rPr>
        <w:t xml:space="preserve">Worked as a member of the Local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Committee of 42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All India Sociological Conference (AISC), </w:t>
      </w:r>
      <w:r>
        <w:rPr>
          <w:i/>
          <w:sz w:val="24"/>
        </w:rPr>
        <w:t>Indian Sociological Society</w:t>
      </w:r>
      <w:r>
        <w:rPr>
          <w:sz w:val="24"/>
        </w:rPr>
        <w:t xml:space="preserve">, National Conference, </w:t>
      </w:r>
      <w:r>
        <w:rPr>
          <w:sz w:val="24"/>
        </w:rPr>
        <w:lastRenderedPageBreak/>
        <w:t xml:space="preserve">2016,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Department of Sociology, Tezpur University on 27</w:t>
      </w:r>
      <w:r>
        <w:rPr>
          <w:sz w:val="24"/>
          <w:vertAlign w:val="superscript"/>
        </w:rPr>
        <w:t>th</w:t>
      </w:r>
      <w:r>
        <w:rPr>
          <w:sz w:val="24"/>
        </w:rPr>
        <w:t>-30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0BE74AC2" w14:textId="77777777" w:rsidR="0075689D" w:rsidRDefault="009D5AFF">
      <w:pPr>
        <w:pStyle w:val="ListParagraph"/>
        <w:numPr>
          <w:ilvl w:val="1"/>
          <w:numId w:val="1"/>
        </w:numPr>
        <w:tabs>
          <w:tab w:val="left" w:pos="921"/>
        </w:tabs>
        <w:spacing w:before="1" w:line="357" w:lineRule="auto"/>
        <w:ind w:right="154"/>
        <w:rPr>
          <w:sz w:val="24"/>
        </w:rPr>
      </w:pPr>
      <w:r>
        <w:rPr>
          <w:sz w:val="24"/>
        </w:rPr>
        <w:t xml:space="preserve">Worked as a member of the Local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Committee of the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Biennial International Conference of Indian Association for Asian &amp; Pacific Studies (IAAPS)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jointly by Maulana Azad Centre for Research on Northeast India (MACRONEI), Tezpur University and </w:t>
      </w:r>
      <w:proofErr w:type="spellStart"/>
      <w:r>
        <w:rPr>
          <w:sz w:val="24"/>
        </w:rPr>
        <w:t>Depatment</w:t>
      </w:r>
      <w:proofErr w:type="spellEnd"/>
      <w:r>
        <w:rPr>
          <w:sz w:val="24"/>
        </w:rPr>
        <w:t xml:space="preserve"> of Sociology, Tezpur University on 20-22 December,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3BD60BA9" w14:textId="079D32CB" w:rsidR="000604FA" w:rsidRDefault="000604FA" w:rsidP="000604FA">
      <w:pPr>
        <w:tabs>
          <w:tab w:val="left" w:pos="920"/>
          <w:tab w:val="left" w:pos="921"/>
        </w:tabs>
        <w:rPr>
          <w:sz w:val="24"/>
        </w:rPr>
      </w:pPr>
    </w:p>
    <w:p w14:paraId="558148F8" w14:textId="15476AFF" w:rsidR="000604FA" w:rsidRDefault="000604FA" w:rsidP="000604FA">
      <w:pPr>
        <w:tabs>
          <w:tab w:val="left" w:pos="920"/>
          <w:tab w:val="left" w:pos="921"/>
        </w:tabs>
        <w:rPr>
          <w:b/>
          <w:bCs/>
          <w:sz w:val="24"/>
        </w:rPr>
      </w:pPr>
      <w:r w:rsidRPr="000604FA">
        <w:rPr>
          <w:b/>
          <w:bCs/>
          <w:sz w:val="24"/>
        </w:rPr>
        <w:t xml:space="preserve">Faculty Development </w:t>
      </w:r>
      <w:proofErr w:type="spellStart"/>
      <w:r w:rsidRPr="000604FA">
        <w:rPr>
          <w:b/>
          <w:bCs/>
          <w:sz w:val="24"/>
        </w:rPr>
        <w:t>Programme</w:t>
      </w:r>
      <w:proofErr w:type="spellEnd"/>
      <w:r w:rsidR="00003B7A">
        <w:rPr>
          <w:b/>
          <w:bCs/>
          <w:sz w:val="24"/>
        </w:rPr>
        <w:t>/ Online Courses/ Orientation/ Webinars</w:t>
      </w:r>
    </w:p>
    <w:p w14:paraId="344A36F6" w14:textId="77777777" w:rsidR="000604FA" w:rsidRPr="000604FA" w:rsidRDefault="000604FA" w:rsidP="000604FA">
      <w:pPr>
        <w:tabs>
          <w:tab w:val="left" w:pos="920"/>
          <w:tab w:val="left" w:pos="921"/>
        </w:tabs>
        <w:rPr>
          <w:b/>
          <w:bCs/>
          <w:sz w:val="24"/>
        </w:rPr>
      </w:pPr>
    </w:p>
    <w:p w14:paraId="4E24A25C" w14:textId="77777777" w:rsidR="000604FA" w:rsidRDefault="000604FA" w:rsidP="000604F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sz w:val="24"/>
          <w:szCs w:val="24"/>
        </w:rPr>
        <w:t>Completed e</w:t>
      </w:r>
      <w:r w:rsidRPr="000604FA">
        <w:rPr>
          <w:color w:val="202124"/>
          <w:sz w:val="24"/>
          <w:szCs w:val="24"/>
          <w:shd w:val="clear" w:color="auto" w:fill="FFFFFF"/>
        </w:rPr>
        <w:t xml:space="preserve">-course on CRITICAL THEORIES MADE EASY by </w:t>
      </w:r>
      <w:r w:rsidRPr="000604FA">
        <w:rPr>
          <w:sz w:val="24"/>
          <w:szCs w:val="24"/>
        </w:rPr>
        <w:t>SOLIS from 11</w:t>
      </w:r>
      <w:r w:rsidRPr="000604FA">
        <w:rPr>
          <w:sz w:val="24"/>
          <w:szCs w:val="24"/>
          <w:vertAlign w:val="superscript"/>
        </w:rPr>
        <w:t>th</w:t>
      </w:r>
      <w:r w:rsidRPr="000604FA">
        <w:rPr>
          <w:sz w:val="24"/>
          <w:szCs w:val="24"/>
        </w:rPr>
        <w:t xml:space="preserve"> April to 23rd April, 2020.</w:t>
      </w:r>
    </w:p>
    <w:p w14:paraId="406658AC" w14:textId="77777777" w:rsidR="000604FA" w:rsidRDefault="000604FA" w:rsidP="000604F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sz w:val="24"/>
          <w:szCs w:val="24"/>
        </w:rPr>
        <w:t xml:space="preserve">Completed Faculty Awareness Program on “Research Methodology” </w:t>
      </w:r>
      <w:proofErr w:type="spellStart"/>
      <w:r w:rsidRPr="000604FA">
        <w:rPr>
          <w:sz w:val="24"/>
          <w:szCs w:val="24"/>
        </w:rPr>
        <w:t>organised</w:t>
      </w:r>
      <w:proofErr w:type="spellEnd"/>
      <w:r w:rsidRPr="000604FA">
        <w:rPr>
          <w:sz w:val="24"/>
          <w:szCs w:val="24"/>
        </w:rPr>
        <w:t xml:space="preserve"> by Department of Education, </w:t>
      </w:r>
      <w:proofErr w:type="spellStart"/>
      <w:r w:rsidRPr="000604FA">
        <w:rPr>
          <w:sz w:val="24"/>
          <w:szCs w:val="24"/>
        </w:rPr>
        <w:t>Mazbat</w:t>
      </w:r>
      <w:proofErr w:type="spellEnd"/>
      <w:r w:rsidRPr="000604FA">
        <w:rPr>
          <w:sz w:val="24"/>
          <w:szCs w:val="24"/>
        </w:rPr>
        <w:t xml:space="preserve"> College, </w:t>
      </w:r>
      <w:proofErr w:type="spellStart"/>
      <w:r w:rsidRPr="000604FA">
        <w:rPr>
          <w:sz w:val="24"/>
          <w:szCs w:val="24"/>
        </w:rPr>
        <w:t>Udalguri</w:t>
      </w:r>
      <w:proofErr w:type="spellEnd"/>
      <w:r w:rsidRPr="000604FA">
        <w:rPr>
          <w:sz w:val="24"/>
          <w:szCs w:val="24"/>
        </w:rPr>
        <w:t xml:space="preserve"> (BTAD), Assam during the period of 31</w:t>
      </w:r>
      <w:r w:rsidRPr="000604FA">
        <w:rPr>
          <w:sz w:val="24"/>
          <w:szCs w:val="24"/>
          <w:vertAlign w:val="superscript"/>
        </w:rPr>
        <w:t>st</w:t>
      </w:r>
      <w:r w:rsidRPr="000604FA">
        <w:rPr>
          <w:sz w:val="24"/>
          <w:szCs w:val="24"/>
        </w:rPr>
        <w:t xml:space="preserve"> May to 10</w:t>
      </w:r>
      <w:r w:rsidRPr="000604FA">
        <w:rPr>
          <w:sz w:val="24"/>
          <w:szCs w:val="24"/>
          <w:vertAlign w:val="superscript"/>
        </w:rPr>
        <w:t>th</w:t>
      </w:r>
      <w:r w:rsidRPr="000604FA">
        <w:rPr>
          <w:sz w:val="24"/>
          <w:szCs w:val="24"/>
        </w:rPr>
        <w:t xml:space="preserve"> June, 2020.</w:t>
      </w:r>
    </w:p>
    <w:p w14:paraId="59D44FE5" w14:textId="77777777" w:rsidR="000604FA" w:rsidRDefault="000604FA" w:rsidP="000604F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sz w:val="24"/>
          <w:szCs w:val="24"/>
        </w:rPr>
        <w:t xml:space="preserve">Completed Faculty Development Program on “Institutional Bench Marking of Best Practices” </w:t>
      </w:r>
      <w:proofErr w:type="spellStart"/>
      <w:r w:rsidRPr="000604FA">
        <w:rPr>
          <w:sz w:val="24"/>
          <w:szCs w:val="24"/>
        </w:rPr>
        <w:t>organised</w:t>
      </w:r>
      <w:proofErr w:type="spellEnd"/>
      <w:r w:rsidRPr="000604FA">
        <w:rPr>
          <w:sz w:val="24"/>
          <w:szCs w:val="24"/>
        </w:rPr>
        <w:t xml:space="preserve"> by 10 premier Institutes of India from 8</w:t>
      </w:r>
      <w:r w:rsidRPr="000604FA">
        <w:rPr>
          <w:sz w:val="24"/>
          <w:szCs w:val="24"/>
          <w:vertAlign w:val="superscript"/>
        </w:rPr>
        <w:t>th</w:t>
      </w:r>
      <w:r w:rsidRPr="000604FA">
        <w:rPr>
          <w:sz w:val="24"/>
          <w:szCs w:val="24"/>
        </w:rPr>
        <w:t xml:space="preserve"> to 14</w:t>
      </w:r>
      <w:r w:rsidRPr="000604FA">
        <w:rPr>
          <w:sz w:val="24"/>
          <w:szCs w:val="24"/>
          <w:vertAlign w:val="superscript"/>
        </w:rPr>
        <w:t>th</w:t>
      </w:r>
      <w:r w:rsidRPr="000604FA">
        <w:rPr>
          <w:sz w:val="24"/>
          <w:szCs w:val="24"/>
        </w:rPr>
        <w:t xml:space="preserve"> June 2020 from 4pm to 6pm.</w:t>
      </w:r>
    </w:p>
    <w:p w14:paraId="31BFAFD1" w14:textId="77777777" w:rsidR="000604FA" w:rsidRPr="000604FA" w:rsidRDefault="000604FA" w:rsidP="000604F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color w:val="000000"/>
          <w:sz w:val="24"/>
          <w:szCs w:val="24"/>
          <w:shd w:val="clear" w:color="auto" w:fill="FFFFFF"/>
        </w:rPr>
        <w:t xml:space="preserve">Completed a </w:t>
      </w:r>
      <w:proofErr w:type="gramStart"/>
      <w:r w:rsidRPr="000604FA">
        <w:rPr>
          <w:color w:val="000000"/>
          <w:sz w:val="24"/>
          <w:szCs w:val="24"/>
          <w:shd w:val="clear" w:color="auto" w:fill="FFFFFF"/>
        </w:rPr>
        <w:t>7 day</w:t>
      </w:r>
      <w:proofErr w:type="gramEnd"/>
      <w:r w:rsidRPr="000604FA">
        <w:rPr>
          <w:color w:val="000000"/>
          <w:sz w:val="24"/>
          <w:szCs w:val="24"/>
          <w:shd w:val="clear" w:color="auto" w:fill="FFFFFF"/>
        </w:rPr>
        <w:t xml:space="preserve"> e-FDP </w:t>
      </w:r>
      <w:proofErr w:type="spellStart"/>
      <w:r w:rsidRPr="000604FA">
        <w:rPr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0604FA">
        <w:rPr>
          <w:color w:val="000000"/>
          <w:sz w:val="24"/>
          <w:szCs w:val="24"/>
          <w:shd w:val="clear" w:color="auto" w:fill="FFFFFF"/>
        </w:rPr>
        <w:t xml:space="preserve"> on the topic "</w:t>
      </w:r>
      <w:r w:rsidRPr="000604FA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IMPORTANCE OF CROSS-DISCIPLINARY RESEARCH IN THE POST COVID-19 SCENARIO: SOCIAL PERSPECTIVES"</w:t>
      </w:r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604FA">
        <w:rPr>
          <w:color w:val="000000"/>
          <w:sz w:val="24"/>
          <w:szCs w:val="24"/>
          <w:shd w:val="clear" w:color="auto" w:fill="FFFFFF"/>
        </w:rPr>
        <w:t>organised</w:t>
      </w:r>
      <w:proofErr w:type="spellEnd"/>
      <w:r w:rsidRPr="000604FA">
        <w:rPr>
          <w:color w:val="000000"/>
          <w:sz w:val="24"/>
          <w:szCs w:val="24"/>
          <w:shd w:val="clear" w:color="auto" w:fill="FFFFFF"/>
        </w:rPr>
        <w:t xml:space="preserve"> by Royal School of Biosciences, Royal School of Life Sciences and the Department of Social Work (RSHSS), Royal Global University </w:t>
      </w:r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from 16th June, 2020- 23rd June, 2020.</w:t>
      </w:r>
    </w:p>
    <w:p w14:paraId="1275191F" w14:textId="77777777" w:rsidR="000604FA" w:rsidRPr="000604FA" w:rsidRDefault="000604FA" w:rsidP="000604F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Completed a </w:t>
      </w:r>
      <w:proofErr w:type="gramStart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5 day</w:t>
      </w:r>
      <w:proofErr w:type="gramEnd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Online Faculty Development </w:t>
      </w:r>
      <w:proofErr w:type="spellStart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Programme</w:t>
      </w:r>
      <w:proofErr w:type="spellEnd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(FDP), </w:t>
      </w:r>
      <w:proofErr w:type="spellStart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organised</w:t>
      </w:r>
      <w:proofErr w:type="spellEnd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by IQAC Testo College, Dimapur from 13-17 July, 2020.</w:t>
      </w:r>
    </w:p>
    <w:p w14:paraId="78179F9B" w14:textId="77777777" w:rsidR="000604FA" w:rsidRPr="000604FA" w:rsidRDefault="000604FA" w:rsidP="000604FA">
      <w:pPr>
        <w:pStyle w:val="ListParagraph"/>
        <w:widowControl/>
        <w:numPr>
          <w:ilvl w:val="0"/>
          <w:numId w:val="5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Completed a 7 day online FDP on “New Narrative </w:t>
      </w:r>
      <w:proofErr w:type="gramStart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of  NAAC</w:t>
      </w:r>
      <w:proofErr w:type="gramEnd"/>
      <w:r w:rsidRPr="000604F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by RR Institute of Advanced Studies, Bangalore from 1-7 August, 2020. </w:t>
      </w:r>
    </w:p>
    <w:p w14:paraId="1C1E3D86" w14:textId="5A850A49" w:rsidR="000604FA" w:rsidRPr="00EC3E9A" w:rsidRDefault="000604FA" w:rsidP="000604FA">
      <w:pPr>
        <w:pStyle w:val="ListParagraph"/>
        <w:widowControl/>
        <w:numPr>
          <w:ilvl w:val="0"/>
          <w:numId w:val="5"/>
        </w:numPr>
        <w:tabs>
          <w:tab w:val="left" w:pos="920"/>
          <w:tab w:val="left" w:pos="921"/>
        </w:tabs>
        <w:autoSpaceDE/>
        <w:autoSpaceDN/>
        <w:spacing w:after="160" w:line="360" w:lineRule="auto"/>
        <w:contextualSpacing/>
        <w:rPr>
          <w:sz w:val="24"/>
        </w:rPr>
      </w:pPr>
      <w:r w:rsidRPr="00EC3E9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Completed a </w:t>
      </w:r>
      <w:r w:rsidRPr="00EC3E9A">
        <w:rPr>
          <w:sz w:val="24"/>
          <w:szCs w:val="24"/>
        </w:rPr>
        <w:t xml:space="preserve">7-day online FDP on Research Ethnics and Academic Writings in Social Sciences conducted by </w:t>
      </w:r>
      <w:proofErr w:type="spellStart"/>
      <w:r w:rsidRPr="00EC3E9A">
        <w:rPr>
          <w:sz w:val="24"/>
          <w:szCs w:val="24"/>
        </w:rPr>
        <w:t>Dakuwakhana</w:t>
      </w:r>
      <w:proofErr w:type="spellEnd"/>
      <w:r w:rsidRPr="00EC3E9A">
        <w:rPr>
          <w:sz w:val="24"/>
          <w:szCs w:val="24"/>
        </w:rPr>
        <w:t xml:space="preserve"> College &amp; Dibrugarh University from 28</w:t>
      </w:r>
      <w:r w:rsidRPr="00EC3E9A">
        <w:rPr>
          <w:sz w:val="24"/>
          <w:szCs w:val="24"/>
          <w:vertAlign w:val="superscript"/>
        </w:rPr>
        <w:t>th</w:t>
      </w:r>
      <w:r w:rsidRPr="00EC3E9A">
        <w:rPr>
          <w:sz w:val="24"/>
          <w:szCs w:val="24"/>
        </w:rPr>
        <w:t xml:space="preserve"> June-4</w:t>
      </w:r>
      <w:r w:rsidRPr="00EC3E9A">
        <w:rPr>
          <w:sz w:val="24"/>
          <w:szCs w:val="24"/>
          <w:vertAlign w:val="superscript"/>
        </w:rPr>
        <w:t>th</w:t>
      </w:r>
      <w:r w:rsidRPr="00EC3E9A">
        <w:rPr>
          <w:sz w:val="24"/>
          <w:szCs w:val="24"/>
        </w:rPr>
        <w:t xml:space="preserve"> July, 2021.</w:t>
      </w:r>
    </w:p>
    <w:p w14:paraId="5F316F1C" w14:textId="77777777" w:rsidR="000604FA" w:rsidRDefault="000604FA" w:rsidP="000604F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sz w:val="24"/>
          <w:szCs w:val="24"/>
        </w:rPr>
        <w:t xml:space="preserve">Pandemic: Social Dimension by Prof. M. Kalam, Dean, Administration and Regulatory Affairs and Professor Anthropology, </w:t>
      </w:r>
      <w:proofErr w:type="spellStart"/>
      <w:r w:rsidRPr="000604FA">
        <w:rPr>
          <w:sz w:val="24"/>
          <w:szCs w:val="24"/>
        </w:rPr>
        <w:t>Krea</w:t>
      </w:r>
      <w:proofErr w:type="spellEnd"/>
      <w:r w:rsidRPr="000604FA">
        <w:rPr>
          <w:sz w:val="24"/>
          <w:szCs w:val="24"/>
        </w:rPr>
        <w:t xml:space="preserve"> University Sri City, </w:t>
      </w:r>
      <w:proofErr w:type="spellStart"/>
      <w:r w:rsidRPr="000604FA">
        <w:rPr>
          <w:sz w:val="24"/>
          <w:szCs w:val="24"/>
        </w:rPr>
        <w:t>Tamilnadu</w:t>
      </w:r>
      <w:proofErr w:type="spellEnd"/>
      <w:r w:rsidRPr="000604FA">
        <w:rPr>
          <w:sz w:val="24"/>
          <w:szCs w:val="24"/>
        </w:rPr>
        <w:t xml:space="preserve"> conducted by Royal Global University on 16</w:t>
      </w:r>
      <w:r w:rsidRPr="000604FA">
        <w:rPr>
          <w:sz w:val="24"/>
          <w:szCs w:val="24"/>
          <w:vertAlign w:val="superscript"/>
        </w:rPr>
        <w:t>th</w:t>
      </w:r>
      <w:r w:rsidRPr="000604FA">
        <w:rPr>
          <w:sz w:val="24"/>
          <w:szCs w:val="24"/>
        </w:rPr>
        <w:t>-17</w:t>
      </w:r>
      <w:r w:rsidRPr="000604FA">
        <w:rPr>
          <w:sz w:val="24"/>
          <w:szCs w:val="24"/>
          <w:vertAlign w:val="superscript"/>
        </w:rPr>
        <w:t>th</w:t>
      </w:r>
      <w:r w:rsidRPr="000604FA">
        <w:rPr>
          <w:sz w:val="24"/>
          <w:szCs w:val="24"/>
        </w:rPr>
        <w:t xml:space="preserve"> April, 2020 at 3:00 pm.</w:t>
      </w:r>
    </w:p>
    <w:p w14:paraId="3D93C2D6" w14:textId="77777777" w:rsidR="000604FA" w:rsidRPr="008245E4" w:rsidRDefault="000604FA" w:rsidP="000604F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8245E4">
        <w:rPr>
          <w:sz w:val="24"/>
          <w:szCs w:val="24"/>
        </w:rPr>
        <w:t xml:space="preserve">Rebuilding a Better World- Social Business during Covid Times by Prof. Muhammad </w:t>
      </w:r>
      <w:proofErr w:type="spellStart"/>
      <w:r w:rsidRPr="008245E4">
        <w:rPr>
          <w:sz w:val="24"/>
          <w:szCs w:val="24"/>
        </w:rPr>
        <w:t>Yunus</w:t>
      </w:r>
      <w:proofErr w:type="spellEnd"/>
      <w:r w:rsidRPr="008245E4">
        <w:rPr>
          <w:sz w:val="24"/>
          <w:szCs w:val="24"/>
        </w:rPr>
        <w:t>, Nobel Peace Laureate, conducted by Amity University on 19</w:t>
      </w:r>
      <w:r w:rsidRPr="008245E4">
        <w:rPr>
          <w:sz w:val="24"/>
          <w:szCs w:val="24"/>
          <w:vertAlign w:val="superscript"/>
        </w:rPr>
        <w:t>th</w:t>
      </w:r>
      <w:r w:rsidRPr="008245E4">
        <w:rPr>
          <w:sz w:val="24"/>
          <w:szCs w:val="24"/>
        </w:rPr>
        <w:t xml:space="preserve"> May, 2020 at 2:30 pm.</w:t>
      </w:r>
    </w:p>
    <w:p w14:paraId="3E027A16" w14:textId="77777777" w:rsidR="000604FA" w:rsidRPr="008245E4" w:rsidRDefault="000604FA" w:rsidP="000604F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8245E4">
        <w:rPr>
          <w:color w:val="202124"/>
          <w:sz w:val="24"/>
          <w:szCs w:val="24"/>
        </w:rPr>
        <w:lastRenderedPageBreak/>
        <w:t xml:space="preserve">Translation Thursdays with Saba Bashir on her translation of </w:t>
      </w:r>
      <w:proofErr w:type="spellStart"/>
      <w:r w:rsidRPr="008245E4">
        <w:rPr>
          <w:color w:val="202124"/>
          <w:sz w:val="24"/>
          <w:szCs w:val="24"/>
        </w:rPr>
        <w:t>Sa’adat</w:t>
      </w:r>
      <w:proofErr w:type="spellEnd"/>
      <w:r w:rsidRPr="008245E4">
        <w:rPr>
          <w:color w:val="202124"/>
          <w:sz w:val="24"/>
          <w:szCs w:val="24"/>
        </w:rPr>
        <w:t xml:space="preserve"> Hasan </w:t>
      </w:r>
      <w:proofErr w:type="spellStart"/>
      <w:r w:rsidRPr="008245E4">
        <w:rPr>
          <w:color w:val="202124"/>
          <w:sz w:val="24"/>
          <w:szCs w:val="24"/>
        </w:rPr>
        <w:t>Manto’s</w:t>
      </w:r>
      <w:proofErr w:type="spellEnd"/>
      <w:r w:rsidRPr="008245E4">
        <w:rPr>
          <w:color w:val="202124"/>
          <w:sz w:val="24"/>
          <w:szCs w:val="24"/>
        </w:rPr>
        <w:t xml:space="preserve"> collection of short stories </w:t>
      </w:r>
      <w:proofErr w:type="spellStart"/>
      <w:r w:rsidRPr="008245E4">
        <w:rPr>
          <w:rStyle w:val="Emphasis"/>
          <w:color w:val="000000"/>
          <w:sz w:val="24"/>
          <w:szCs w:val="24"/>
          <w:shd w:val="clear" w:color="auto" w:fill="FFFFFF"/>
        </w:rPr>
        <w:t>Shikaari</w:t>
      </w:r>
      <w:proofErr w:type="spellEnd"/>
      <w:r w:rsidRPr="008245E4">
        <w:rPr>
          <w:rStyle w:val="Emphasi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45E4">
        <w:rPr>
          <w:rStyle w:val="Emphasis"/>
          <w:color w:val="000000"/>
          <w:sz w:val="24"/>
          <w:szCs w:val="24"/>
          <w:shd w:val="clear" w:color="auto" w:fill="FFFFFF"/>
        </w:rPr>
        <w:t>Auratein</w:t>
      </w:r>
      <w:proofErr w:type="spellEnd"/>
      <w:r w:rsidRPr="008245E4">
        <w:rPr>
          <w:color w:val="000000"/>
          <w:sz w:val="24"/>
          <w:szCs w:val="24"/>
          <w:shd w:val="clear" w:color="auto" w:fill="FFFFFF"/>
        </w:rPr>
        <w:t> into English as </w:t>
      </w:r>
      <w:r w:rsidRPr="008245E4">
        <w:rPr>
          <w:rStyle w:val="Emphasis"/>
          <w:color w:val="000000"/>
          <w:sz w:val="24"/>
          <w:szCs w:val="24"/>
          <w:shd w:val="clear" w:color="auto" w:fill="FFFFFF"/>
        </w:rPr>
        <w:t>Women of Prey </w:t>
      </w:r>
      <w:r w:rsidRPr="008245E4">
        <w:rPr>
          <w:color w:val="000000"/>
          <w:sz w:val="24"/>
          <w:szCs w:val="24"/>
          <w:shd w:val="clear" w:color="auto" w:fill="FFFFFF"/>
        </w:rPr>
        <w:t>(Speaking Tiger, 2019)</w:t>
      </w:r>
      <w:r w:rsidRPr="008245E4">
        <w:rPr>
          <w:color w:val="202124"/>
          <w:sz w:val="24"/>
          <w:szCs w:val="24"/>
        </w:rPr>
        <w:t xml:space="preserve"> organized by Mother Tongue Twisters on 4</w:t>
      </w:r>
      <w:r w:rsidRPr="008245E4">
        <w:rPr>
          <w:color w:val="202124"/>
          <w:sz w:val="24"/>
          <w:szCs w:val="24"/>
          <w:vertAlign w:val="superscript"/>
        </w:rPr>
        <w:t>th</w:t>
      </w:r>
      <w:r w:rsidRPr="008245E4">
        <w:rPr>
          <w:color w:val="202124"/>
          <w:sz w:val="24"/>
          <w:szCs w:val="24"/>
        </w:rPr>
        <w:t xml:space="preserve"> June, 2020 at 7 pm. </w:t>
      </w:r>
    </w:p>
    <w:p w14:paraId="190298C8" w14:textId="77777777" w:rsidR="000604FA" w:rsidRPr="008245E4" w:rsidRDefault="000604FA" w:rsidP="000604F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8245E4">
        <w:rPr>
          <w:bCs/>
          <w:color w:val="201F1E"/>
          <w:sz w:val="24"/>
          <w:szCs w:val="24"/>
          <w:shd w:val="clear" w:color="auto" w:fill="FFFFFF"/>
        </w:rPr>
        <w:t>Academic Publishing and Enhancing Research Effectiveness"</w:t>
      </w:r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organised</w:t>
      </w:r>
      <w:proofErr w:type="spellEnd"/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by Dr. Zakir Husain Library, Jamia </w:t>
      </w:r>
      <w:proofErr w:type="spellStart"/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Millia</w:t>
      </w:r>
      <w:proofErr w:type="spellEnd"/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Islamia, New Delhi on 9</w:t>
      </w:r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June, 2020 at 9.30 am.</w:t>
      </w:r>
    </w:p>
    <w:p w14:paraId="0CCFCE30" w14:textId="49F3D9AF" w:rsidR="000604FA" w:rsidRPr="000604FA" w:rsidRDefault="000604FA" w:rsidP="000604F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Attended</w:t>
      </w:r>
      <w:r w:rsidRPr="000604FA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summer webinar series, titled “Summer of ISHQ: Issues in Society, History and Queerness” </w:t>
      </w:r>
      <w:r w:rsidR="008245E4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talk by Judith Butler </w:t>
      </w:r>
      <w:r w:rsidRPr="000604FA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>conducted by Centre for Studies in Gender and Sexuality, Ashoka University on 18</w:t>
      </w:r>
      <w:r w:rsidRPr="000604FA">
        <w:rPr>
          <w:color w:val="201F1E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0604FA">
        <w:rPr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June, 9 pm.</w:t>
      </w:r>
    </w:p>
    <w:p w14:paraId="364487F3" w14:textId="725A697C" w:rsidR="000604FA" w:rsidRPr="000604FA" w:rsidRDefault="000604FA" w:rsidP="000604FA">
      <w:pPr>
        <w:pStyle w:val="ListParagraph"/>
        <w:widowControl/>
        <w:numPr>
          <w:ilvl w:val="0"/>
          <w:numId w:val="7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r w:rsidRPr="000604FA">
        <w:rPr>
          <w:sz w:val="24"/>
          <w:szCs w:val="24"/>
        </w:rPr>
        <w:t xml:space="preserve">Prof. Jacob John </w:t>
      </w:r>
      <w:proofErr w:type="spellStart"/>
      <w:r w:rsidRPr="000604FA">
        <w:rPr>
          <w:sz w:val="24"/>
          <w:szCs w:val="24"/>
        </w:rPr>
        <w:t>Kattakayam</w:t>
      </w:r>
      <w:proofErr w:type="spellEnd"/>
      <w:r w:rsidRPr="000604FA">
        <w:rPr>
          <w:sz w:val="24"/>
          <w:szCs w:val="24"/>
        </w:rPr>
        <w:t xml:space="preserve"> first memorial lecture on The culture of Development and Development of culture by Prof. Arjun Appadurai, </w:t>
      </w:r>
      <w:proofErr w:type="spellStart"/>
      <w:r w:rsidRPr="000604FA">
        <w:rPr>
          <w:sz w:val="24"/>
          <w:szCs w:val="24"/>
        </w:rPr>
        <w:t>organised</w:t>
      </w:r>
      <w:proofErr w:type="spellEnd"/>
      <w:r w:rsidRPr="000604FA">
        <w:rPr>
          <w:sz w:val="24"/>
          <w:szCs w:val="24"/>
        </w:rPr>
        <w:t xml:space="preserve"> by Institute for Social Research and Action &amp; </w:t>
      </w:r>
      <w:proofErr w:type="spellStart"/>
      <w:r w:rsidRPr="000604FA">
        <w:rPr>
          <w:sz w:val="24"/>
          <w:szCs w:val="24"/>
        </w:rPr>
        <w:t>Prof.J.</w:t>
      </w:r>
      <w:proofErr w:type="gramStart"/>
      <w:r w:rsidRPr="000604FA">
        <w:rPr>
          <w:sz w:val="24"/>
          <w:szCs w:val="24"/>
        </w:rPr>
        <w:t>J.K</w:t>
      </w:r>
      <w:proofErr w:type="spellEnd"/>
      <w:proofErr w:type="gramEnd"/>
      <w:r w:rsidRPr="000604FA">
        <w:rPr>
          <w:sz w:val="24"/>
          <w:szCs w:val="24"/>
        </w:rPr>
        <w:t xml:space="preserve"> Student’s Collective</w:t>
      </w:r>
      <w:r>
        <w:rPr>
          <w:sz w:val="24"/>
          <w:szCs w:val="24"/>
        </w:rPr>
        <w:t xml:space="preserve"> on</w:t>
      </w:r>
      <w:r w:rsidRPr="000604FA">
        <w:rPr>
          <w:sz w:val="24"/>
          <w:szCs w:val="24"/>
        </w:rPr>
        <w:t xml:space="preserve"> 12th July, 2021</w:t>
      </w:r>
      <w:r>
        <w:rPr>
          <w:sz w:val="24"/>
          <w:szCs w:val="24"/>
        </w:rPr>
        <w:t>.</w:t>
      </w:r>
    </w:p>
    <w:p w14:paraId="178F219A" w14:textId="77777777" w:rsidR="00FD3327" w:rsidRDefault="00FD3327" w:rsidP="00FD3327">
      <w:pPr>
        <w:pStyle w:val="Heading1"/>
        <w:spacing w:before="1"/>
        <w:ind w:left="0"/>
        <w:jc w:val="left"/>
      </w:pPr>
      <w:r>
        <w:t>Membership in Professional/Academic Bodies</w:t>
      </w:r>
    </w:p>
    <w:p w14:paraId="6908BCDA" w14:textId="77777777" w:rsidR="00FD3327" w:rsidRDefault="00FD3327" w:rsidP="00FD3327">
      <w:pPr>
        <w:pStyle w:val="BodyText"/>
        <w:spacing w:before="2"/>
        <w:ind w:left="0"/>
        <w:rPr>
          <w:b/>
          <w:sz w:val="21"/>
        </w:rPr>
      </w:pPr>
    </w:p>
    <w:p w14:paraId="0F41E1F9" w14:textId="77777777" w:rsidR="00FD3327" w:rsidRDefault="00FD3327" w:rsidP="00FD3327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ind w:right="0" w:hanging="361"/>
        <w:jc w:val="left"/>
        <w:rPr>
          <w:sz w:val="24"/>
        </w:rPr>
      </w:pPr>
      <w:r>
        <w:rPr>
          <w:sz w:val="24"/>
        </w:rPr>
        <w:t>Life Member of Indian Sociological Society</w:t>
      </w:r>
      <w:r>
        <w:rPr>
          <w:spacing w:val="-4"/>
          <w:sz w:val="24"/>
        </w:rPr>
        <w:t xml:space="preserve"> </w:t>
      </w:r>
      <w:r>
        <w:rPr>
          <w:sz w:val="24"/>
        </w:rPr>
        <w:t>(ISS).</w:t>
      </w:r>
    </w:p>
    <w:p w14:paraId="34B23FDB" w14:textId="6F05D699" w:rsidR="000604FA" w:rsidRPr="000604FA" w:rsidRDefault="000604FA" w:rsidP="000604FA">
      <w:p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 xml:space="preserve"> </w:t>
      </w:r>
    </w:p>
    <w:sectPr w:rsidR="000604FA" w:rsidRPr="000604FA">
      <w:pgSz w:w="11910" w:h="16840"/>
      <w:pgMar w:top="134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6F9"/>
    <w:multiLevelType w:val="hybridMultilevel"/>
    <w:tmpl w:val="B6AED4F4"/>
    <w:lvl w:ilvl="0" w:tplc="65C2413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54DF1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00D4267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F2320740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7A2EB8B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8E6AF1C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55EBF5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7" w:tplc="C6CE7B9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6442A40A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0E27AF"/>
    <w:multiLevelType w:val="hybridMultilevel"/>
    <w:tmpl w:val="2F0A0D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196"/>
    <w:multiLevelType w:val="hybridMultilevel"/>
    <w:tmpl w:val="E312E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7EA8"/>
    <w:multiLevelType w:val="hybridMultilevel"/>
    <w:tmpl w:val="A6EA13C6"/>
    <w:lvl w:ilvl="0" w:tplc="40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 w15:restartNumberingAfterBreak="0">
    <w:nsid w:val="37B01677"/>
    <w:multiLevelType w:val="hybridMultilevel"/>
    <w:tmpl w:val="0A32A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1EF1"/>
    <w:multiLevelType w:val="hybridMultilevel"/>
    <w:tmpl w:val="6C905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7C7C"/>
    <w:multiLevelType w:val="hybridMultilevel"/>
    <w:tmpl w:val="EA44D024"/>
    <w:lvl w:ilvl="0" w:tplc="9702A68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F8174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3CAFB26">
      <w:start w:val="1"/>
      <w:numFmt w:val="decimal"/>
      <w:lvlText w:val="%3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3" w:tplc="9072CFE6">
      <w:start w:val="1"/>
      <w:numFmt w:val="lowerLetter"/>
      <w:lvlText w:val="(%4)."/>
      <w:lvlJc w:val="left"/>
      <w:pPr>
        <w:ind w:left="1545" w:hanging="3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 w:tplc="4A2E5822">
      <w:numFmt w:val="bullet"/>
      <w:lvlText w:val="•"/>
      <w:lvlJc w:val="left"/>
      <w:pPr>
        <w:ind w:left="2660" w:hanging="385"/>
      </w:pPr>
      <w:rPr>
        <w:rFonts w:hint="default"/>
        <w:lang w:val="en-US" w:eastAsia="en-US" w:bidi="ar-SA"/>
      </w:rPr>
    </w:lvl>
    <w:lvl w:ilvl="5" w:tplc="8CA075B6">
      <w:numFmt w:val="bullet"/>
      <w:lvlText w:val="•"/>
      <w:lvlJc w:val="left"/>
      <w:pPr>
        <w:ind w:left="3781" w:hanging="385"/>
      </w:pPr>
      <w:rPr>
        <w:rFonts w:hint="default"/>
        <w:lang w:val="en-US" w:eastAsia="en-US" w:bidi="ar-SA"/>
      </w:rPr>
    </w:lvl>
    <w:lvl w:ilvl="6" w:tplc="21A89254">
      <w:numFmt w:val="bullet"/>
      <w:lvlText w:val="•"/>
      <w:lvlJc w:val="left"/>
      <w:pPr>
        <w:ind w:left="4902" w:hanging="385"/>
      </w:pPr>
      <w:rPr>
        <w:rFonts w:hint="default"/>
        <w:lang w:val="en-US" w:eastAsia="en-US" w:bidi="ar-SA"/>
      </w:rPr>
    </w:lvl>
    <w:lvl w:ilvl="7" w:tplc="3B9C44C2">
      <w:numFmt w:val="bullet"/>
      <w:lvlText w:val="•"/>
      <w:lvlJc w:val="left"/>
      <w:pPr>
        <w:ind w:left="6023" w:hanging="385"/>
      </w:pPr>
      <w:rPr>
        <w:rFonts w:hint="default"/>
        <w:lang w:val="en-US" w:eastAsia="en-US" w:bidi="ar-SA"/>
      </w:rPr>
    </w:lvl>
    <w:lvl w:ilvl="8" w:tplc="400C8544">
      <w:numFmt w:val="bullet"/>
      <w:lvlText w:val="•"/>
      <w:lvlJc w:val="left"/>
      <w:pPr>
        <w:ind w:left="7144" w:hanging="385"/>
      </w:pPr>
      <w:rPr>
        <w:rFonts w:hint="default"/>
        <w:lang w:val="en-US" w:eastAsia="en-US" w:bidi="ar-SA"/>
      </w:rPr>
    </w:lvl>
  </w:abstractNum>
  <w:abstractNum w:abstractNumId="7" w15:restartNumberingAfterBreak="0">
    <w:nsid w:val="468D5666"/>
    <w:multiLevelType w:val="hybridMultilevel"/>
    <w:tmpl w:val="94DA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6984"/>
    <w:multiLevelType w:val="hybridMultilevel"/>
    <w:tmpl w:val="5E68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3BE3"/>
    <w:multiLevelType w:val="hybridMultilevel"/>
    <w:tmpl w:val="56544BB6"/>
    <w:lvl w:ilvl="0" w:tplc="4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 w16cid:durableId="1285967224">
    <w:abstractNumId w:val="6"/>
  </w:num>
  <w:num w:numId="2" w16cid:durableId="1762489053">
    <w:abstractNumId w:val="0"/>
  </w:num>
  <w:num w:numId="3" w16cid:durableId="1544171783">
    <w:abstractNumId w:val="8"/>
  </w:num>
  <w:num w:numId="4" w16cid:durableId="263001542">
    <w:abstractNumId w:val="1"/>
  </w:num>
  <w:num w:numId="5" w16cid:durableId="713581719">
    <w:abstractNumId w:val="5"/>
  </w:num>
  <w:num w:numId="6" w16cid:durableId="1355182575">
    <w:abstractNumId w:val="7"/>
  </w:num>
  <w:num w:numId="7" w16cid:durableId="1882860364">
    <w:abstractNumId w:val="4"/>
  </w:num>
  <w:num w:numId="8" w16cid:durableId="1098284175">
    <w:abstractNumId w:val="9"/>
  </w:num>
  <w:num w:numId="9" w16cid:durableId="1671057114">
    <w:abstractNumId w:val="3"/>
  </w:num>
  <w:num w:numId="10" w16cid:durableId="1139222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89D"/>
    <w:rsid w:val="00003B7A"/>
    <w:rsid w:val="00010619"/>
    <w:rsid w:val="000604FA"/>
    <w:rsid w:val="002327DC"/>
    <w:rsid w:val="005B1AD9"/>
    <w:rsid w:val="00674665"/>
    <w:rsid w:val="0075689D"/>
    <w:rsid w:val="007E39DF"/>
    <w:rsid w:val="008245E4"/>
    <w:rsid w:val="008767FC"/>
    <w:rsid w:val="008E7C97"/>
    <w:rsid w:val="009D5AFF"/>
    <w:rsid w:val="00B53B05"/>
    <w:rsid w:val="00C827F6"/>
    <w:rsid w:val="00CB1EA7"/>
    <w:rsid w:val="00D04D52"/>
    <w:rsid w:val="00EC3E9A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E74A53"/>
  <w15:docId w15:val="{FEE83C8B-A638-46A0-95DC-CCBB238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20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04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sarkar@rgu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a.dutta8@gmai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Himasnata Sarkar</cp:lastModifiedBy>
  <cp:revision>13</cp:revision>
  <dcterms:created xsi:type="dcterms:W3CDTF">2022-06-15T09:38:00Z</dcterms:created>
  <dcterms:modified xsi:type="dcterms:W3CDTF">2023-02-18T07:51:00Z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